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74E" w:rsidRPr="008E6AF8" w:rsidRDefault="008E6AF8" w:rsidP="00587B64">
      <w:pPr>
        <w:pStyle w:val="Heading1"/>
        <w:ind w:left="0"/>
        <w:jc w:val="both"/>
        <w:rPr>
          <w:b w:val="0"/>
          <w:bCs w:val="0"/>
          <w:i/>
        </w:rPr>
      </w:pPr>
      <w:bookmarkStart w:id="0" w:name="_TOC_250009"/>
      <w:r w:rsidRPr="008E6AF8">
        <w:rPr>
          <w:i/>
          <w:color w:val="231F20"/>
          <w:sz w:val="20"/>
          <w:szCs w:val="20"/>
          <w:highlight w:val="yellow"/>
        </w:rPr>
        <w:t>4-10-99</w:t>
      </w:r>
      <w:r w:rsidRPr="008E6AF8">
        <w:rPr>
          <w:i/>
          <w:color w:val="231F20"/>
        </w:rPr>
        <w:t xml:space="preserve"> </w:t>
      </w:r>
      <w:r>
        <w:rPr>
          <w:i/>
          <w:color w:val="231F20"/>
        </w:rPr>
        <w:tab/>
      </w:r>
      <w:r w:rsidRPr="008E6AF8">
        <w:rPr>
          <w:i/>
          <w:color w:val="231F20"/>
        </w:rPr>
        <w:t>ADDITIONAL STANDARDS FOR FLOWLINES AND GATHERING PIPELINES</w:t>
      </w:r>
      <w:bookmarkEnd w:id="0"/>
    </w:p>
    <w:p w:rsidR="00F0574E" w:rsidRPr="001827AA" w:rsidRDefault="00F0574E" w:rsidP="00587B64">
      <w:pPr>
        <w:jc w:val="both"/>
        <w:rPr>
          <w:rFonts w:ascii="Arial" w:eastAsia="Arial" w:hAnsi="Arial" w:cs="Arial"/>
          <w:b/>
          <w:bCs/>
          <w:sz w:val="23"/>
          <w:szCs w:val="23"/>
        </w:rPr>
      </w:pPr>
    </w:p>
    <w:p w:rsidR="00F0574E" w:rsidRPr="00BE0F9D" w:rsidRDefault="00F0574E" w:rsidP="00587B64">
      <w:pPr>
        <w:pStyle w:val="BodyText"/>
        <w:ind w:left="1440" w:firstLine="0"/>
        <w:jc w:val="both"/>
        <w:rPr>
          <w:rFonts w:ascii="Times New Roman" w:hAnsi="Times New Roman" w:cs="Times New Roman"/>
        </w:rPr>
      </w:pPr>
      <w:r w:rsidRPr="00BE0F9D">
        <w:rPr>
          <w:rFonts w:ascii="Times New Roman" w:hAnsi="Times New Roman" w:cs="Times New Roman"/>
          <w:color w:val="231F20"/>
        </w:rPr>
        <w:t xml:space="preserve">The  following  standards  apply  specifically  to  </w:t>
      </w:r>
      <w:r w:rsidR="00486BEE" w:rsidRPr="00BE0F9D">
        <w:rPr>
          <w:rFonts w:ascii="Times New Roman" w:hAnsi="Times New Roman" w:cs="Times New Roman"/>
          <w:color w:val="231F20"/>
        </w:rPr>
        <w:t xml:space="preserve">flowlines and </w:t>
      </w:r>
      <w:r w:rsidRPr="00BE0F9D">
        <w:rPr>
          <w:rFonts w:ascii="Times New Roman" w:hAnsi="Times New Roman" w:cs="Times New Roman"/>
          <w:color w:val="231F20"/>
        </w:rPr>
        <w:t xml:space="preserve">gathering  pipelines,  in  addition  to  the applicable standards in Sec. </w:t>
      </w:r>
      <w:r w:rsidRPr="00BE0F9D">
        <w:rPr>
          <w:rFonts w:ascii="Times New Roman" w:hAnsi="Times New Roman" w:cs="Times New Roman"/>
          <w:color w:val="231F20"/>
          <w:highlight w:val="yellow"/>
        </w:rPr>
        <w:t>***</w:t>
      </w:r>
      <w:r w:rsidRPr="00BE0F9D">
        <w:rPr>
          <w:rFonts w:ascii="Times New Roman" w:hAnsi="Times New Roman" w:cs="Times New Roman"/>
          <w:color w:val="231F20"/>
        </w:rPr>
        <w:t xml:space="preserve"> thru Sec. </w:t>
      </w:r>
      <w:r w:rsidRPr="00BE0F9D">
        <w:rPr>
          <w:rFonts w:ascii="Times New Roman" w:hAnsi="Times New Roman" w:cs="Times New Roman"/>
          <w:color w:val="231F20"/>
          <w:highlight w:val="yellow"/>
        </w:rPr>
        <w:t>***</w:t>
      </w:r>
      <w:r w:rsidR="00587B64">
        <w:rPr>
          <w:rFonts w:ascii="Times New Roman" w:hAnsi="Times New Roman" w:cs="Times New Roman"/>
          <w:color w:val="231F20"/>
        </w:rPr>
        <w:t>.</w:t>
      </w:r>
    </w:p>
    <w:p w:rsidR="00F0574E" w:rsidRPr="00BE0F9D" w:rsidRDefault="00F0574E" w:rsidP="00587B64">
      <w:pPr>
        <w:jc w:val="both"/>
        <w:rPr>
          <w:rFonts w:ascii="Times New Roman" w:eastAsia="Arial" w:hAnsi="Times New Roman" w:cs="Times New Roman"/>
          <w:sz w:val="24"/>
          <w:szCs w:val="24"/>
        </w:rPr>
      </w:pPr>
    </w:p>
    <w:p w:rsidR="008E6AF8" w:rsidRPr="008E6AF8" w:rsidRDefault="008E6AF8" w:rsidP="00587B64">
      <w:pPr>
        <w:pStyle w:val="BodyText"/>
        <w:numPr>
          <w:ilvl w:val="3"/>
          <w:numId w:val="35"/>
        </w:numPr>
        <w:tabs>
          <w:tab w:val="left" w:pos="821"/>
        </w:tabs>
        <w:jc w:val="both"/>
      </w:pPr>
      <w:r w:rsidRPr="008E6AF8">
        <w:rPr>
          <w:b/>
          <w:color w:val="231F20"/>
        </w:rPr>
        <w:t>UNDERGROUND LOCATION</w:t>
      </w:r>
    </w:p>
    <w:p w:rsidR="008E6AF8" w:rsidRDefault="008E6AF8" w:rsidP="00587B64">
      <w:pPr>
        <w:pStyle w:val="BodyText"/>
        <w:tabs>
          <w:tab w:val="left" w:pos="821"/>
        </w:tabs>
        <w:ind w:left="1989" w:firstLine="0"/>
        <w:jc w:val="both"/>
        <w:rPr>
          <w:b/>
          <w:color w:val="231F20"/>
        </w:rPr>
      </w:pPr>
    </w:p>
    <w:p w:rsidR="008E6AF8" w:rsidRPr="00BE0F9D" w:rsidRDefault="00F0574E" w:rsidP="00587B64">
      <w:pPr>
        <w:pStyle w:val="BodyText"/>
        <w:tabs>
          <w:tab w:val="left" w:pos="821"/>
        </w:tabs>
        <w:ind w:left="1989" w:firstLine="0"/>
        <w:jc w:val="both"/>
        <w:rPr>
          <w:rFonts w:ascii="Times New Roman" w:hAnsi="Times New Roman" w:cs="Times New Roman"/>
          <w:color w:val="231F20"/>
        </w:rPr>
      </w:pPr>
      <w:r w:rsidRPr="00BE0F9D">
        <w:rPr>
          <w:rFonts w:ascii="Times New Roman" w:hAnsi="Times New Roman" w:cs="Times New Roman"/>
          <w:color w:val="231F20"/>
        </w:rPr>
        <w:t xml:space="preserve">All </w:t>
      </w:r>
      <w:r w:rsidR="00486BEE" w:rsidRPr="00BE0F9D">
        <w:rPr>
          <w:rFonts w:ascii="Times New Roman" w:hAnsi="Times New Roman" w:cs="Times New Roman"/>
          <w:color w:val="231F20"/>
        </w:rPr>
        <w:t xml:space="preserve">flowline and </w:t>
      </w:r>
      <w:r w:rsidRPr="00BE0F9D">
        <w:rPr>
          <w:rFonts w:ascii="Times New Roman" w:hAnsi="Times New Roman" w:cs="Times New Roman"/>
          <w:color w:val="231F20"/>
        </w:rPr>
        <w:t>gathering pipelines, whether owned by the Operator or another company associated with the Oil and Gas Operation, shall be located underground.</w:t>
      </w:r>
    </w:p>
    <w:p w:rsidR="008E6AF8" w:rsidRPr="00BE0F9D" w:rsidRDefault="008E6AF8" w:rsidP="00587B64">
      <w:pPr>
        <w:pStyle w:val="BodyText"/>
        <w:tabs>
          <w:tab w:val="left" w:pos="821"/>
        </w:tabs>
        <w:jc w:val="both"/>
        <w:rPr>
          <w:rFonts w:ascii="Times New Roman" w:hAnsi="Times New Roman" w:cs="Times New Roman"/>
          <w:color w:val="231F20"/>
        </w:rPr>
      </w:pPr>
      <w:r w:rsidRPr="00BE0F9D">
        <w:rPr>
          <w:rFonts w:ascii="Times New Roman" w:hAnsi="Times New Roman" w:cs="Times New Roman"/>
          <w:color w:val="231F20"/>
        </w:rPr>
        <w:tab/>
      </w:r>
    </w:p>
    <w:p w:rsidR="00B35BCD" w:rsidRDefault="00B35BCD" w:rsidP="00587B64">
      <w:pPr>
        <w:pStyle w:val="BodyText"/>
        <w:numPr>
          <w:ilvl w:val="3"/>
          <w:numId w:val="35"/>
        </w:numPr>
        <w:tabs>
          <w:tab w:val="left" w:pos="821"/>
        </w:tabs>
        <w:jc w:val="both"/>
        <w:rPr>
          <w:rFonts w:cs="Arial"/>
        </w:rPr>
      </w:pPr>
      <w:r w:rsidRPr="00B35BCD">
        <w:rPr>
          <w:rFonts w:cs="Arial"/>
          <w:b/>
        </w:rPr>
        <w:t>FLOWLINES</w:t>
      </w:r>
    </w:p>
    <w:p w:rsidR="00B35BCD" w:rsidRDefault="00B35BCD" w:rsidP="00587B64">
      <w:pPr>
        <w:pStyle w:val="BodyText"/>
        <w:tabs>
          <w:tab w:val="left" w:pos="821"/>
        </w:tabs>
        <w:ind w:left="1989" w:firstLine="0"/>
        <w:jc w:val="both"/>
        <w:rPr>
          <w:rFonts w:cs="Arial"/>
        </w:rPr>
      </w:pPr>
    </w:p>
    <w:p w:rsidR="00B35BCD" w:rsidRPr="00BE0F9D" w:rsidRDefault="00486BEE" w:rsidP="00587B64">
      <w:pPr>
        <w:pStyle w:val="BodyText"/>
        <w:tabs>
          <w:tab w:val="left" w:pos="821"/>
        </w:tabs>
        <w:ind w:left="1989" w:firstLine="0"/>
        <w:jc w:val="both"/>
        <w:rPr>
          <w:rFonts w:ascii="Times New Roman" w:hAnsi="Times New Roman" w:cs="Times New Roman"/>
        </w:rPr>
      </w:pPr>
      <w:r w:rsidRPr="00587B64">
        <w:rPr>
          <w:rFonts w:ascii="Times New Roman" w:hAnsi="Times New Roman" w:cs="Times New Roman"/>
        </w:rPr>
        <w:t>Flowlines mean those segments of pipe from the wellhead downstream through the production facilities ending at, in the case of gas lines, the gas metering equipment; or, in the case of oil lines, the oil loading point</w:t>
      </w:r>
      <w:r w:rsidRPr="00BE0F9D">
        <w:rPr>
          <w:rFonts w:ascii="Times New Roman" w:hAnsi="Times New Roman" w:cs="Times New Roman"/>
        </w:rPr>
        <w:t>; or in the case of waterlines, the water loading point, the point of discharge to a pit, or the injection wellhead.</w:t>
      </w:r>
    </w:p>
    <w:p w:rsidR="00B35BCD" w:rsidRDefault="00B35BCD" w:rsidP="00587B64">
      <w:pPr>
        <w:pStyle w:val="BodyText"/>
        <w:tabs>
          <w:tab w:val="left" w:pos="821"/>
        </w:tabs>
        <w:jc w:val="both"/>
        <w:rPr>
          <w:rFonts w:cs="Arial"/>
          <w:b/>
          <w:i/>
          <w:sz w:val="20"/>
          <w:szCs w:val="20"/>
        </w:rPr>
      </w:pPr>
    </w:p>
    <w:p w:rsidR="00B35BCD" w:rsidRDefault="00B35BCD" w:rsidP="00587B64">
      <w:pPr>
        <w:pStyle w:val="BodyText"/>
        <w:numPr>
          <w:ilvl w:val="3"/>
          <w:numId w:val="35"/>
        </w:numPr>
        <w:tabs>
          <w:tab w:val="left" w:pos="821"/>
        </w:tabs>
        <w:jc w:val="both"/>
        <w:rPr>
          <w:rFonts w:cs="Arial"/>
          <w:b/>
        </w:rPr>
      </w:pPr>
      <w:r w:rsidRPr="00B35BCD">
        <w:rPr>
          <w:rFonts w:cs="Arial"/>
          <w:b/>
        </w:rPr>
        <w:t>GATHERING LINES</w:t>
      </w:r>
    </w:p>
    <w:p w:rsidR="00BE0F9D" w:rsidRDefault="00BE0F9D" w:rsidP="00587B64">
      <w:pPr>
        <w:pStyle w:val="BodyText"/>
        <w:tabs>
          <w:tab w:val="left" w:pos="821"/>
        </w:tabs>
        <w:ind w:left="1989" w:firstLine="0"/>
        <w:jc w:val="both"/>
        <w:rPr>
          <w:rFonts w:ascii="Times New Roman" w:hAnsi="Times New Roman" w:cs="Times New Roman"/>
        </w:rPr>
      </w:pPr>
    </w:p>
    <w:p w:rsidR="00D76A56" w:rsidRPr="00BE0F9D" w:rsidRDefault="00D76A56" w:rsidP="00587B64">
      <w:pPr>
        <w:pStyle w:val="BodyText"/>
        <w:tabs>
          <w:tab w:val="left" w:pos="821"/>
        </w:tabs>
        <w:ind w:left="1989" w:firstLine="0"/>
        <w:jc w:val="both"/>
        <w:rPr>
          <w:rFonts w:ascii="Times New Roman" w:hAnsi="Times New Roman" w:cs="Times New Roman"/>
        </w:rPr>
      </w:pPr>
      <w:r w:rsidRPr="00BE0F9D">
        <w:rPr>
          <w:rFonts w:ascii="Times New Roman" w:hAnsi="Times New Roman" w:cs="Times New Roman"/>
        </w:rPr>
        <w:t xml:space="preserve">Gathering lines shall mean a pipeline and equipment described below that transports gas from a production facility (ordinarily commencing downstream of the final production separator at the inlet flange of the custody transfer meter) to a natural gas processing plant or transmission line or main. The term “gathering line” includes valves, metering equipment, communication equipment, </w:t>
      </w:r>
      <w:proofErr w:type="spellStart"/>
      <w:r w:rsidRPr="00360DF1">
        <w:rPr>
          <w:rFonts w:ascii="Times New Roman" w:hAnsi="Times New Roman" w:cs="Times New Roman"/>
        </w:rPr>
        <w:t>cathodic</w:t>
      </w:r>
      <w:proofErr w:type="spellEnd"/>
      <w:r w:rsidRPr="00360DF1">
        <w:rPr>
          <w:rFonts w:ascii="Times New Roman" w:hAnsi="Times New Roman" w:cs="Times New Roman"/>
        </w:rPr>
        <w:t xml:space="preserve"> protection facilities, and pig launchers</w:t>
      </w:r>
      <w:r w:rsidRPr="00BE0F9D">
        <w:rPr>
          <w:rFonts w:ascii="Times New Roman" w:hAnsi="Times New Roman" w:cs="Times New Roman"/>
        </w:rPr>
        <w:t xml:space="preserve"> and receivers, but does not include dehydrators, </w:t>
      </w:r>
      <w:proofErr w:type="spellStart"/>
      <w:r w:rsidRPr="00BE0F9D">
        <w:rPr>
          <w:rFonts w:ascii="Times New Roman" w:hAnsi="Times New Roman" w:cs="Times New Roman"/>
        </w:rPr>
        <w:t>treaters</w:t>
      </w:r>
      <w:proofErr w:type="spellEnd"/>
      <w:r w:rsidRPr="00BE0F9D">
        <w:rPr>
          <w:rFonts w:ascii="Times New Roman" w:hAnsi="Times New Roman" w:cs="Times New Roman"/>
        </w:rPr>
        <w:t>, tanks, separators, or compressors located downstream of the final production facilities and upstream of the natural gas processing plants, transmission lines, or main lines.</w:t>
      </w:r>
    </w:p>
    <w:p w:rsidR="00F0574E" w:rsidRPr="001827AA" w:rsidRDefault="00F0574E" w:rsidP="00587B64">
      <w:pPr>
        <w:ind w:firstLine="720"/>
        <w:jc w:val="both"/>
      </w:pPr>
    </w:p>
    <w:p w:rsidR="00BE0F9D" w:rsidRPr="00BE0F9D" w:rsidRDefault="00BE0F9D" w:rsidP="00587B64">
      <w:pPr>
        <w:pStyle w:val="BodyText"/>
        <w:numPr>
          <w:ilvl w:val="3"/>
          <w:numId w:val="35"/>
        </w:numPr>
        <w:tabs>
          <w:tab w:val="left" w:pos="821"/>
        </w:tabs>
        <w:jc w:val="both"/>
      </w:pPr>
      <w:r w:rsidRPr="00BE0F9D">
        <w:rPr>
          <w:b/>
          <w:color w:val="231F20"/>
        </w:rPr>
        <w:t>ALIGNMENT</w:t>
      </w:r>
    </w:p>
    <w:p w:rsidR="00BE0F9D" w:rsidRDefault="00BE0F9D" w:rsidP="00587B64">
      <w:pPr>
        <w:pStyle w:val="BodyText"/>
        <w:tabs>
          <w:tab w:val="left" w:pos="821"/>
        </w:tabs>
        <w:ind w:left="1989" w:firstLine="0"/>
        <w:jc w:val="both"/>
        <w:rPr>
          <w:rFonts w:ascii="Times New Roman" w:hAnsi="Times New Roman" w:cs="Times New Roman"/>
          <w:color w:val="231F20"/>
        </w:rPr>
      </w:pPr>
    </w:p>
    <w:p w:rsidR="00F0574E" w:rsidRPr="00BE0F9D" w:rsidRDefault="00F0574E" w:rsidP="00587B64">
      <w:pPr>
        <w:pStyle w:val="BodyText"/>
        <w:tabs>
          <w:tab w:val="left" w:pos="821"/>
        </w:tabs>
        <w:ind w:left="1989" w:firstLine="0"/>
        <w:jc w:val="both"/>
        <w:rPr>
          <w:rFonts w:ascii="Times New Roman" w:hAnsi="Times New Roman" w:cs="Times New Roman"/>
        </w:rPr>
      </w:pPr>
      <w:r w:rsidRPr="00BE0F9D">
        <w:rPr>
          <w:rFonts w:ascii="Times New Roman" w:hAnsi="Times New Roman" w:cs="Times New Roman"/>
          <w:color w:val="231F20"/>
        </w:rPr>
        <w:t>Gathering pipelines shall be aligned with established roads and share existing pipeline rights-of-way or consolidate new corridors for pipeline rights-of- way whenever possible.</w:t>
      </w:r>
    </w:p>
    <w:p w:rsidR="00F0574E" w:rsidRPr="001827AA" w:rsidRDefault="00F0574E" w:rsidP="00587B64">
      <w:pPr>
        <w:ind w:firstLine="720"/>
        <w:jc w:val="both"/>
        <w:rPr>
          <w:rFonts w:ascii="Arial" w:eastAsia="Arial" w:hAnsi="Arial" w:cs="Arial"/>
          <w:sz w:val="24"/>
          <w:szCs w:val="24"/>
        </w:rPr>
      </w:pPr>
    </w:p>
    <w:p w:rsidR="00BE0F9D" w:rsidRDefault="00BE0F9D" w:rsidP="00587B64">
      <w:pPr>
        <w:pStyle w:val="BodyText"/>
        <w:numPr>
          <w:ilvl w:val="3"/>
          <w:numId w:val="35"/>
        </w:numPr>
        <w:tabs>
          <w:tab w:val="left" w:pos="821"/>
        </w:tabs>
        <w:jc w:val="both"/>
        <w:rPr>
          <w:color w:val="231F20"/>
        </w:rPr>
      </w:pPr>
      <w:r w:rsidRPr="00BE0F9D">
        <w:rPr>
          <w:b/>
          <w:color w:val="231F20"/>
        </w:rPr>
        <w:t>WATER BODY CROSSING</w:t>
      </w:r>
    </w:p>
    <w:p w:rsidR="00BE0F9D" w:rsidRDefault="00BE0F9D" w:rsidP="00587B64">
      <w:pPr>
        <w:pStyle w:val="BodyText"/>
        <w:tabs>
          <w:tab w:val="left" w:pos="821"/>
        </w:tabs>
        <w:ind w:left="1989" w:firstLine="0"/>
        <w:jc w:val="both"/>
        <w:rPr>
          <w:rFonts w:ascii="Times New Roman" w:hAnsi="Times New Roman" w:cs="Times New Roman"/>
          <w:color w:val="231F20"/>
        </w:rPr>
      </w:pPr>
    </w:p>
    <w:p w:rsidR="00F0574E" w:rsidRPr="00BE0F9D" w:rsidRDefault="00F0574E" w:rsidP="00587B64">
      <w:pPr>
        <w:pStyle w:val="BodyText"/>
        <w:tabs>
          <w:tab w:val="left" w:pos="821"/>
        </w:tabs>
        <w:ind w:left="1989" w:firstLine="0"/>
        <w:jc w:val="both"/>
        <w:rPr>
          <w:rFonts w:ascii="Times New Roman" w:hAnsi="Times New Roman" w:cs="Times New Roman"/>
        </w:rPr>
      </w:pPr>
      <w:r w:rsidRPr="00BE0F9D">
        <w:rPr>
          <w:rFonts w:ascii="Times New Roman" w:hAnsi="Times New Roman" w:cs="Times New Roman"/>
          <w:color w:val="231F20"/>
        </w:rPr>
        <w:t>Boring technology shall be used for gathering pipelines crossing streams, rivers or irrigation ditches.</w:t>
      </w:r>
    </w:p>
    <w:p w:rsidR="00F0574E" w:rsidRPr="001827AA" w:rsidRDefault="00F0574E" w:rsidP="00587B64">
      <w:pPr>
        <w:ind w:firstLine="720"/>
        <w:jc w:val="both"/>
        <w:rPr>
          <w:rFonts w:ascii="Arial" w:eastAsia="Arial" w:hAnsi="Arial" w:cs="Arial"/>
          <w:sz w:val="24"/>
          <w:szCs w:val="24"/>
        </w:rPr>
      </w:pPr>
    </w:p>
    <w:p w:rsidR="00BE0F9D" w:rsidRPr="00BE0F9D" w:rsidRDefault="00BE0F9D" w:rsidP="00587B64">
      <w:pPr>
        <w:pStyle w:val="BodyText"/>
        <w:numPr>
          <w:ilvl w:val="3"/>
          <w:numId w:val="35"/>
        </w:numPr>
        <w:tabs>
          <w:tab w:val="left" w:pos="820"/>
        </w:tabs>
        <w:jc w:val="both"/>
      </w:pPr>
      <w:r w:rsidRPr="00BE0F9D">
        <w:rPr>
          <w:b/>
          <w:color w:val="231F20"/>
        </w:rPr>
        <w:t>COMPLIANCE WITH FLOODPLAIN REGULATIONS</w:t>
      </w:r>
    </w:p>
    <w:p w:rsidR="001F60ED" w:rsidRDefault="001F60ED" w:rsidP="00587B64">
      <w:pPr>
        <w:pStyle w:val="BodyText"/>
        <w:tabs>
          <w:tab w:val="left" w:pos="820"/>
        </w:tabs>
        <w:ind w:left="1989" w:firstLine="0"/>
        <w:jc w:val="both"/>
        <w:rPr>
          <w:rFonts w:ascii="Times New Roman" w:hAnsi="Times New Roman" w:cs="Times New Roman"/>
          <w:color w:val="231F20"/>
        </w:rPr>
      </w:pPr>
    </w:p>
    <w:p w:rsidR="00F0574E" w:rsidRPr="00BE0F9D" w:rsidRDefault="00486BEE" w:rsidP="00587B64">
      <w:pPr>
        <w:pStyle w:val="BodyText"/>
        <w:tabs>
          <w:tab w:val="left" w:pos="820"/>
        </w:tabs>
        <w:ind w:left="1989" w:firstLine="0"/>
        <w:jc w:val="both"/>
        <w:rPr>
          <w:rFonts w:ascii="Times New Roman" w:hAnsi="Times New Roman" w:cs="Times New Roman"/>
        </w:rPr>
      </w:pPr>
      <w:r w:rsidRPr="00BE0F9D">
        <w:rPr>
          <w:rFonts w:ascii="Times New Roman" w:hAnsi="Times New Roman" w:cs="Times New Roman"/>
          <w:color w:val="231F20"/>
        </w:rPr>
        <w:t>Flowline or g</w:t>
      </w:r>
      <w:r w:rsidR="00F0574E" w:rsidRPr="00BE0F9D">
        <w:rPr>
          <w:rFonts w:ascii="Times New Roman" w:hAnsi="Times New Roman" w:cs="Times New Roman"/>
          <w:color w:val="231F20"/>
        </w:rPr>
        <w:t xml:space="preserve">athering pipelines located in or crossing an area of Special Flood Hazard shall comply with the requirements of the County's floodplain regulations in </w:t>
      </w:r>
      <w:r w:rsidR="00587B64">
        <w:rPr>
          <w:rFonts w:ascii="Times New Roman" w:hAnsi="Times New Roman" w:cs="Times New Roman"/>
          <w:color w:val="231F20"/>
        </w:rPr>
        <w:t>Section</w:t>
      </w:r>
      <w:r w:rsidR="00F0574E" w:rsidRPr="00BE0F9D">
        <w:rPr>
          <w:rFonts w:ascii="Times New Roman" w:hAnsi="Times New Roman" w:cs="Times New Roman"/>
          <w:color w:val="231F20"/>
        </w:rPr>
        <w:t xml:space="preserve"> </w:t>
      </w:r>
      <w:r w:rsidR="00F0574E" w:rsidRPr="00BE0F9D">
        <w:rPr>
          <w:rFonts w:ascii="Times New Roman" w:hAnsi="Times New Roman" w:cs="Times New Roman"/>
          <w:color w:val="231F20"/>
          <w:highlight w:val="yellow"/>
        </w:rPr>
        <w:t>***</w:t>
      </w:r>
      <w:r w:rsidR="00587B64">
        <w:rPr>
          <w:rFonts w:ascii="Times New Roman" w:hAnsi="Times New Roman" w:cs="Times New Roman"/>
          <w:color w:val="231F20"/>
        </w:rPr>
        <w:t>.</w:t>
      </w:r>
      <w:r w:rsidR="00F0574E" w:rsidRPr="00BE0F9D">
        <w:rPr>
          <w:rFonts w:ascii="Times New Roman" w:hAnsi="Times New Roman" w:cs="Times New Roman"/>
          <w:color w:val="231F20"/>
        </w:rPr>
        <w:t xml:space="preserve"> </w:t>
      </w:r>
    </w:p>
    <w:p w:rsidR="00F0574E" w:rsidRPr="001827AA" w:rsidRDefault="00F0574E" w:rsidP="00587B64">
      <w:pPr>
        <w:ind w:firstLine="720"/>
        <w:jc w:val="both"/>
        <w:rPr>
          <w:rFonts w:ascii="Arial" w:eastAsia="Arial" w:hAnsi="Arial" w:cs="Arial"/>
          <w:sz w:val="24"/>
          <w:szCs w:val="24"/>
        </w:rPr>
      </w:pPr>
    </w:p>
    <w:p w:rsidR="001F60ED" w:rsidRPr="001F60ED" w:rsidRDefault="001F60ED" w:rsidP="00587B64">
      <w:pPr>
        <w:pStyle w:val="BodyText"/>
        <w:numPr>
          <w:ilvl w:val="3"/>
          <w:numId w:val="35"/>
        </w:numPr>
        <w:tabs>
          <w:tab w:val="left" w:pos="821"/>
        </w:tabs>
        <w:jc w:val="both"/>
      </w:pPr>
      <w:r w:rsidRPr="001F60ED">
        <w:rPr>
          <w:b/>
          <w:color w:val="231F20"/>
        </w:rPr>
        <w:t>OPERATIONS AND MAINTENANCE</w:t>
      </w:r>
    </w:p>
    <w:p w:rsidR="001F60ED" w:rsidRDefault="001F60ED" w:rsidP="00587B64">
      <w:pPr>
        <w:pStyle w:val="BodyText"/>
        <w:tabs>
          <w:tab w:val="left" w:pos="821"/>
        </w:tabs>
        <w:ind w:left="1989" w:firstLine="0"/>
        <w:jc w:val="both"/>
        <w:rPr>
          <w:rFonts w:ascii="Times New Roman" w:hAnsi="Times New Roman" w:cs="Times New Roman"/>
          <w:color w:val="231F20"/>
        </w:rPr>
      </w:pPr>
    </w:p>
    <w:p w:rsidR="00F0574E" w:rsidRPr="00587B64" w:rsidRDefault="00F0574E" w:rsidP="00587B64">
      <w:pPr>
        <w:pStyle w:val="BodyText"/>
        <w:tabs>
          <w:tab w:val="left" w:pos="821"/>
        </w:tabs>
        <w:ind w:left="1989" w:firstLine="0"/>
        <w:jc w:val="both"/>
        <w:rPr>
          <w:rFonts w:ascii="Times New Roman" w:hAnsi="Times New Roman" w:cs="Times New Roman"/>
        </w:rPr>
      </w:pPr>
      <w:r w:rsidRPr="001F60ED">
        <w:rPr>
          <w:rFonts w:ascii="Times New Roman" w:hAnsi="Times New Roman" w:cs="Times New Roman"/>
          <w:color w:val="231F20"/>
        </w:rPr>
        <w:t xml:space="preserve">Operations and maintenance shall be conducted in accordance with the Procedural Manual for operations, maintenance, and emergencies prepared in conformance with 40 CFR § 192.605 for gas gathering pipelines or 40 CFR § 195.402 for oil gathering pipelines. This </w:t>
      </w:r>
      <w:r w:rsidRPr="00587B64">
        <w:rPr>
          <w:rFonts w:ascii="Times New Roman" w:hAnsi="Times New Roman" w:cs="Times New Roman"/>
          <w:color w:val="231F20"/>
        </w:rPr>
        <w:t>manual will be provided to the County before initial operations commence.</w:t>
      </w:r>
    </w:p>
    <w:p w:rsidR="00F0574E" w:rsidRPr="00587B64" w:rsidRDefault="00F0574E" w:rsidP="00587B64">
      <w:pPr>
        <w:ind w:left="720" w:firstLine="720"/>
        <w:jc w:val="both"/>
        <w:rPr>
          <w:rFonts w:ascii="Arial" w:eastAsia="Arial" w:hAnsi="Arial" w:cs="Arial"/>
          <w:sz w:val="24"/>
          <w:szCs w:val="24"/>
        </w:rPr>
      </w:pPr>
    </w:p>
    <w:p w:rsidR="001F60ED" w:rsidRPr="00587B64" w:rsidRDefault="001F60ED" w:rsidP="00587B64">
      <w:pPr>
        <w:pStyle w:val="BodyText"/>
        <w:numPr>
          <w:ilvl w:val="3"/>
          <w:numId w:val="35"/>
        </w:numPr>
        <w:tabs>
          <w:tab w:val="left" w:pos="820"/>
        </w:tabs>
        <w:jc w:val="both"/>
      </w:pPr>
      <w:r w:rsidRPr="00587B64">
        <w:rPr>
          <w:b/>
          <w:color w:val="231F20"/>
        </w:rPr>
        <w:t>GPS INFORMATION AND AS-BUILT DRAWINGS</w:t>
      </w:r>
    </w:p>
    <w:p w:rsidR="001F60ED" w:rsidRPr="00587B64" w:rsidRDefault="001F60ED" w:rsidP="00587B64">
      <w:pPr>
        <w:pStyle w:val="BodyText"/>
        <w:tabs>
          <w:tab w:val="left" w:pos="820"/>
        </w:tabs>
        <w:ind w:left="1989" w:firstLine="0"/>
        <w:jc w:val="both"/>
        <w:rPr>
          <w:rFonts w:ascii="Times New Roman" w:hAnsi="Times New Roman" w:cs="Times New Roman"/>
          <w:color w:val="231F20"/>
        </w:rPr>
      </w:pPr>
    </w:p>
    <w:p w:rsidR="001F60ED" w:rsidRPr="0076591C" w:rsidRDefault="00F0574E" w:rsidP="00587B64">
      <w:pPr>
        <w:pStyle w:val="BodyText"/>
        <w:tabs>
          <w:tab w:val="left" w:pos="820"/>
        </w:tabs>
        <w:ind w:left="1989" w:firstLine="0"/>
        <w:jc w:val="both"/>
        <w:rPr>
          <w:rFonts w:ascii="Times New Roman" w:hAnsi="Times New Roman" w:cs="Times New Roman"/>
          <w:color w:val="231F20"/>
        </w:rPr>
      </w:pPr>
      <w:r w:rsidRPr="00587B64">
        <w:rPr>
          <w:rFonts w:ascii="Times New Roman" w:hAnsi="Times New Roman" w:cs="Times New Roman"/>
          <w:color w:val="231F20"/>
        </w:rPr>
        <w:lastRenderedPageBreak/>
        <w:t xml:space="preserve">Within thirty (30) days of completing construction, the following information shall be provided to the </w:t>
      </w:r>
      <w:r w:rsidR="006E10C2" w:rsidRPr="00587B64">
        <w:rPr>
          <w:rFonts w:ascii="Times New Roman" w:hAnsi="Times New Roman" w:cs="Times New Roman"/>
          <w:color w:val="231F20"/>
        </w:rPr>
        <w:t>Director</w:t>
      </w:r>
      <w:r w:rsidRPr="00587B64">
        <w:rPr>
          <w:rFonts w:ascii="Times New Roman" w:hAnsi="Times New Roman" w:cs="Times New Roman"/>
          <w:color w:val="231F20"/>
        </w:rPr>
        <w:t>:</w:t>
      </w:r>
    </w:p>
    <w:p w:rsidR="001F60ED" w:rsidRPr="0076591C" w:rsidRDefault="001F60ED" w:rsidP="00587B64">
      <w:pPr>
        <w:pStyle w:val="BodyText"/>
        <w:tabs>
          <w:tab w:val="left" w:pos="820"/>
        </w:tabs>
        <w:ind w:left="1989" w:hanging="1889"/>
        <w:jc w:val="both"/>
        <w:rPr>
          <w:rFonts w:ascii="Times New Roman" w:hAnsi="Times New Roman" w:cs="Times New Roman"/>
          <w:color w:val="231F20"/>
        </w:rPr>
      </w:pPr>
      <w:r w:rsidRPr="0076591C">
        <w:rPr>
          <w:rFonts w:ascii="Times New Roman" w:hAnsi="Times New Roman" w:cs="Times New Roman"/>
          <w:color w:val="231F20"/>
        </w:rPr>
        <w:tab/>
      </w:r>
      <w:r w:rsidRPr="0076591C">
        <w:rPr>
          <w:rFonts w:ascii="Times New Roman" w:hAnsi="Times New Roman" w:cs="Times New Roman"/>
          <w:color w:val="231F20"/>
        </w:rPr>
        <w:tab/>
      </w:r>
    </w:p>
    <w:p w:rsidR="001F60ED" w:rsidRPr="0076591C" w:rsidRDefault="00F0574E" w:rsidP="00587B64">
      <w:pPr>
        <w:pStyle w:val="BodyText"/>
        <w:numPr>
          <w:ilvl w:val="3"/>
          <w:numId w:val="38"/>
        </w:numPr>
        <w:tabs>
          <w:tab w:val="left" w:pos="820"/>
        </w:tabs>
        <w:jc w:val="both"/>
        <w:rPr>
          <w:rFonts w:ascii="Times New Roman" w:hAnsi="Times New Roman" w:cs="Times New Roman"/>
        </w:rPr>
      </w:pPr>
      <w:r w:rsidRPr="0076591C">
        <w:rPr>
          <w:rFonts w:ascii="Times New Roman" w:hAnsi="Times New Roman" w:cs="Times New Roman"/>
          <w:color w:val="231F20"/>
        </w:rPr>
        <w:t xml:space="preserve">Global positioning system (GPS) information sufficient to locate the </w:t>
      </w:r>
      <w:r w:rsidR="00486BEE" w:rsidRPr="0076591C">
        <w:rPr>
          <w:rFonts w:ascii="Times New Roman" w:hAnsi="Times New Roman" w:cs="Times New Roman"/>
          <w:color w:val="231F20"/>
        </w:rPr>
        <w:t xml:space="preserve">flowline or </w:t>
      </w:r>
      <w:r w:rsidRPr="0076591C">
        <w:rPr>
          <w:rFonts w:ascii="Times New Roman" w:hAnsi="Times New Roman" w:cs="Times New Roman"/>
          <w:color w:val="231F20"/>
        </w:rPr>
        <w:t>gathering pipeline in a format compatible with the County's GIS system</w:t>
      </w:r>
      <w:r w:rsidR="0076591C">
        <w:rPr>
          <w:rFonts w:ascii="Times New Roman" w:hAnsi="Times New Roman" w:cs="Times New Roman"/>
          <w:color w:val="231F20"/>
        </w:rPr>
        <w:t>;</w:t>
      </w:r>
    </w:p>
    <w:p w:rsidR="001F60ED" w:rsidRPr="0076591C" w:rsidRDefault="00F0574E" w:rsidP="00587B64">
      <w:pPr>
        <w:pStyle w:val="BodyText"/>
        <w:numPr>
          <w:ilvl w:val="3"/>
          <w:numId w:val="38"/>
        </w:numPr>
        <w:tabs>
          <w:tab w:val="left" w:pos="820"/>
        </w:tabs>
        <w:jc w:val="both"/>
        <w:rPr>
          <w:rFonts w:ascii="Times New Roman" w:hAnsi="Times New Roman" w:cs="Times New Roman"/>
        </w:rPr>
      </w:pPr>
      <w:r w:rsidRPr="0076591C">
        <w:rPr>
          <w:rFonts w:ascii="Times New Roman" w:hAnsi="Times New Roman" w:cs="Times New Roman"/>
          <w:color w:val="231F20"/>
        </w:rPr>
        <w:t>As-built drawings</w:t>
      </w:r>
      <w:r w:rsidR="0076591C">
        <w:rPr>
          <w:rFonts w:ascii="Times New Roman" w:hAnsi="Times New Roman" w:cs="Times New Roman"/>
          <w:color w:val="231F20"/>
        </w:rPr>
        <w:t>;</w:t>
      </w:r>
    </w:p>
    <w:p w:rsidR="0076591C" w:rsidRPr="0076591C" w:rsidRDefault="00F0574E" w:rsidP="00587B64">
      <w:pPr>
        <w:pStyle w:val="BodyText"/>
        <w:numPr>
          <w:ilvl w:val="3"/>
          <w:numId w:val="38"/>
        </w:numPr>
        <w:tabs>
          <w:tab w:val="left" w:pos="820"/>
        </w:tabs>
        <w:jc w:val="both"/>
        <w:rPr>
          <w:rFonts w:ascii="Times New Roman" w:hAnsi="Times New Roman" w:cs="Times New Roman"/>
        </w:rPr>
      </w:pPr>
      <w:r w:rsidRPr="0076591C">
        <w:rPr>
          <w:rFonts w:ascii="Times New Roman" w:hAnsi="Times New Roman" w:cs="Times New Roman"/>
          <w:color w:val="231F20"/>
        </w:rPr>
        <w:t xml:space="preserve">Engineering plans, drawings, and maps with summarized specifications showing the horizontal location, covering depths, and location of shutoff valves of the gathering pipeline. The drawings shall show the location of other pipelines and utilities that are crossed or paralleled within fifteen feet (15') of the </w:t>
      </w:r>
      <w:r w:rsidR="00486BEE" w:rsidRPr="0076591C">
        <w:rPr>
          <w:rFonts w:ascii="Times New Roman" w:hAnsi="Times New Roman" w:cs="Times New Roman"/>
          <w:color w:val="231F20"/>
        </w:rPr>
        <w:t xml:space="preserve">flowline or </w:t>
      </w:r>
      <w:r w:rsidRPr="0076591C">
        <w:rPr>
          <w:rFonts w:ascii="Times New Roman" w:hAnsi="Times New Roman" w:cs="Times New Roman"/>
          <w:color w:val="231F20"/>
        </w:rPr>
        <w:t>gathering pipeline right-of-way</w:t>
      </w:r>
      <w:r w:rsidR="0076591C">
        <w:rPr>
          <w:rFonts w:ascii="Times New Roman" w:hAnsi="Times New Roman" w:cs="Times New Roman"/>
          <w:color w:val="231F20"/>
        </w:rPr>
        <w:t>;</w:t>
      </w:r>
    </w:p>
    <w:p w:rsidR="00F0574E" w:rsidRPr="0076591C" w:rsidRDefault="00F0574E" w:rsidP="00587B64">
      <w:pPr>
        <w:pStyle w:val="BodyText"/>
        <w:numPr>
          <w:ilvl w:val="3"/>
          <w:numId w:val="38"/>
        </w:numPr>
        <w:tabs>
          <w:tab w:val="left" w:pos="820"/>
        </w:tabs>
        <w:jc w:val="both"/>
        <w:rPr>
          <w:rFonts w:ascii="Times New Roman" w:hAnsi="Times New Roman" w:cs="Times New Roman"/>
        </w:rPr>
      </w:pPr>
      <w:r w:rsidRPr="0076591C">
        <w:rPr>
          <w:rFonts w:ascii="Times New Roman" w:hAnsi="Times New Roman" w:cs="Times New Roman"/>
          <w:color w:val="231F20"/>
        </w:rPr>
        <w:t>Detailed cross-section drawings for all public rights-of-ways and easement crossings on County property</w:t>
      </w:r>
      <w:r w:rsidR="0076591C">
        <w:rPr>
          <w:rFonts w:ascii="Times New Roman" w:hAnsi="Times New Roman" w:cs="Times New Roman"/>
          <w:color w:val="231F20"/>
        </w:rPr>
        <w:t>;</w:t>
      </w:r>
    </w:p>
    <w:p w:rsidR="00F0574E" w:rsidRPr="0076591C" w:rsidRDefault="00F0574E" w:rsidP="00587B64">
      <w:pPr>
        <w:pStyle w:val="BodyText"/>
        <w:numPr>
          <w:ilvl w:val="3"/>
          <w:numId w:val="38"/>
        </w:numPr>
        <w:tabs>
          <w:tab w:val="left" w:pos="1541"/>
        </w:tabs>
        <w:jc w:val="both"/>
        <w:rPr>
          <w:rFonts w:ascii="Times New Roman" w:hAnsi="Times New Roman" w:cs="Times New Roman"/>
        </w:rPr>
      </w:pPr>
      <w:r w:rsidRPr="0076591C">
        <w:rPr>
          <w:rFonts w:ascii="Times New Roman" w:hAnsi="Times New Roman" w:cs="Times New Roman"/>
          <w:color w:val="231F20"/>
        </w:rPr>
        <w:t>A list of the names and mailing addresses of all residents, property owners, and tenants adjacent to the gathering pipeline construction.</w:t>
      </w:r>
    </w:p>
    <w:p w:rsidR="00F0574E" w:rsidRPr="001827AA" w:rsidRDefault="00F0574E" w:rsidP="00587B64">
      <w:pPr>
        <w:jc w:val="both"/>
        <w:rPr>
          <w:rFonts w:ascii="Arial" w:eastAsia="Arial" w:hAnsi="Arial" w:cs="Arial"/>
          <w:sz w:val="24"/>
          <w:szCs w:val="24"/>
        </w:rPr>
      </w:pPr>
    </w:p>
    <w:p w:rsidR="00F0574E" w:rsidRPr="001827AA" w:rsidRDefault="0048433A" w:rsidP="00587B64">
      <w:pPr>
        <w:pStyle w:val="BodyText"/>
        <w:numPr>
          <w:ilvl w:val="3"/>
          <w:numId w:val="35"/>
        </w:numPr>
        <w:tabs>
          <w:tab w:val="left" w:pos="821"/>
        </w:tabs>
        <w:jc w:val="both"/>
      </w:pPr>
      <w:r w:rsidRPr="0048433A">
        <w:rPr>
          <w:b/>
          <w:color w:val="231F20"/>
        </w:rPr>
        <w:t>RECORDATION OF AS-BUILT LOCATION AND ABANDONMENT</w:t>
      </w:r>
    </w:p>
    <w:p w:rsidR="00F0574E" w:rsidRPr="001827AA" w:rsidRDefault="00F0574E" w:rsidP="00587B64">
      <w:pPr>
        <w:ind w:left="1989"/>
        <w:jc w:val="both"/>
        <w:rPr>
          <w:rFonts w:ascii="Arial" w:eastAsia="Arial" w:hAnsi="Arial" w:cs="Arial"/>
          <w:sz w:val="24"/>
          <w:szCs w:val="24"/>
        </w:rPr>
      </w:pPr>
    </w:p>
    <w:p w:rsidR="0048433A" w:rsidRPr="00587B64" w:rsidRDefault="00F0574E" w:rsidP="00587B64">
      <w:pPr>
        <w:pStyle w:val="BodyText"/>
        <w:widowControl/>
        <w:numPr>
          <w:ilvl w:val="0"/>
          <w:numId w:val="40"/>
        </w:numPr>
        <w:tabs>
          <w:tab w:val="left" w:pos="1540"/>
        </w:tabs>
        <w:jc w:val="both"/>
        <w:rPr>
          <w:rFonts w:ascii="Times New Roman" w:hAnsi="Times New Roman" w:cs="Times New Roman"/>
        </w:rPr>
      </w:pPr>
      <w:r w:rsidRPr="00587B64">
        <w:rPr>
          <w:rFonts w:ascii="Times New Roman" w:hAnsi="Times New Roman" w:cs="Times New Roman"/>
          <w:color w:val="231F20"/>
        </w:rPr>
        <w:t>A legal description of the gathering pipeline location shall be recorded with the County and the County Clerk and Recorder within thirty (30) days after construction is completed</w:t>
      </w:r>
      <w:r w:rsidR="0048433A" w:rsidRPr="00587B64">
        <w:rPr>
          <w:rFonts w:ascii="Times New Roman" w:hAnsi="Times New Roman" w:cs="Times New Roman"/>
          <w:color w:val="231F20"/>
        </w:rPr>
        <w:t xml:space="preserve">; </w:t>
      </w:r>
    </w:p>
    <w:p w:rsidR="00F0574E" w:rsidRPr="00587B64" w:rsidRDefault="00F0574E" w:rsidP="00587B64">
      <w:pPr>
        <w:pStyle w:val="BodyText"/>
        <w:widowControl/>
        <w:numPr>
          <w:ilvl w:val="0"/>
          <w:numId w:val="40"/>
        </w:numPr>
        <w:tabs>
          <w:tab w:val="left" w:pos="1540"/>
        </w:tabs>
        <w:jc w:val="both"/>
        <w:rPr>
          <w:rFonts w:ascii="Times New Roman" w:hAnsi="Times New Roman" w:cs="Times New Roman"/>
        </w:rPr>
      </w:pPr>
      <w:r w:rsidRPr="00587B64">
        <w:rPr>
          <w:rFonts w:ascii="Times New Roman" w:hAnsi="Times New Roman" w:cs="Times New Roman"/>
          <w:color w:val="231F20"/>
        </w:rPr>
        <w:t xml:space="preserve">The </w:t>
      </w:r>
      <w:r w:rsidR="006E10C2" w:rsidRPr="00587B64">
        <w:rPr>
          <w:rFonts w:ascii="Times New Roman" w:hAnsi="Times New Roman" w:cs="Times New Roman"/>
          <w:color w:val="231F20"/>
        </w:rPr>
        <w:t>Director</w:t>
      </w:r>
      <w:r w:rsidRPr="00587B64">
        <w:rPr>
          <w:rFonts w:ascii="Times New Roman" w:hAnsi="Times New Roman" w:cs="Times New Roman"/>
          <w:color w:val="231F20"/>
        </w:rPr>
        <w:t xml:space="preserve"> and the County Clerk and Recorder shall be notified of abandonment  of  any  recorded  gathering  pipeline  within  thirty (30)  days  after abandonment.</w:t>
      </w:r>
    </w:p>
    <w:p w:rsidR="00F0574E" w:rsidRPr="00587B64" w:rsidRDefault="00F0574E" w:rsidP="00587B64">
      <w:pPr>
        <w:jc w:val="both"/>
        <w:rPr>
          <w:rFonts w:ascii="Arial" w:eastAsia="Arial" w:hAnsi="Arial" w:cs="Arial"/>
          <w:sz w:val="24"/>
          <w:szCs w:val="24"/>
        </w:rPr>
      </w:pPr>
    </w:p>
    <w:p w:rsidR="00D35E7F" w:rsidRPr="00587B64" w:rsidRDefault="00D35E7F" w:rsidP="00587B64">
      <w:pPr>
        <w:pStyle w:val="BodyText"/>
        <w:numPr>
          <w:ilvl w:val="3"/>
          <w:numId w:val="35"/>
        </w:numPr>
        <w:tabs>
          <w:tab w:val="left" w:pos="911"/>
        </w:tabs>
        <w:jc w:val="both"/>
      </w:pPr>
      <w:r w:rsidRPr="00587B64">
        <w:rPr>
          <w:b/>
          <w:color w:val="231F20"/>
        </w:rPr>
        <w:t>RESTORATION OF SITE UPON COMPLETION OF CONSTRUCTION</w:t>
      </w:r>
    </w:p>
    <w:p w:rsidR="00D35E7F" w:rsidRDefault="00D35E7F" w:rsidP="00587B64">
      <w:pPr>
        <w:pStyle w:val="BodyText"/>
        <w:tabs>
          <w:tab w:val="left" w:pos="911"/>
        </w:tabs>
        <w:ind w:left="1989" w:firstLine="0"/>
        <w:jc w:val="both"/>
        <w:rPr>
          <w:b/>
          <w:color w:val="231F20"/>
        </w:rPr>
      </w:pPr>
    </w:p>
    <w:p w:rsidR="00F0574E" w:rsidRPr="00D35E7F" w:rsidRDefault="00F0574E" w:rsidP="00587B64">
      <w:pPr>
        <w:pStyle w:val="BodyText"/>
        <w:tabs>
          <w:tab w:val="left" w:pos="911"/>
        </w:tabs>
        <w:ind w:left="1989" w:firstLine="0"/>
        <w:jc w:val="both"/>
        <w:rPr>
          <w:rFonts w:ascii="Times New Roman" w:hAnsi="Times New Roman" w:cs="Times New Roman"/>
        </w:rPr>
      </w:pPr>
      <w:r w:rsidRPr="00D35E7F">
        <w:rPr>
          <w:rFonts w:ascii="Times New Roman" w:hAnsi="Times New Roman" w:cs="Times New Roman"/>
          <w:color w:val="231F20"/>
        </w:rPr>
        <w:t xml:space="preserve">Within thirty (30) days after construction of a </w:t>
      </w:r>
      <w:r w:rsidR="00486BEE" w:rsidRPr="00D35E7F">
        <w:rPr>
          <w:rFonts w:ascii="Times New Roman" w:hAnsi="Times New Roman" w:cs="Times New Roman"/>
          <w:color w:val="231F20"/>
        </w:rPr>
        <w:t xml:space="preserve">flowline or </w:t>
      </w:r>
      <w:r w:rsidRPr="00D35E7F">
        <w:rPr>
          <w:rFonts w:ascii="Times New Roman" w:hAnsi="Times New Roman" w:cs="Times New Roman"/>
          <w:color w:val="231F20"/>
        </w:rPr>
        <w:t>gathering pipeline is completed, the affected property shall be graded, leveled, and restored to the same surface condition, as nearly as practicable, as existed before construction activities were first commenced.</w:t>
      </w:r>
    </w:p>
    <w:p w:rsidR="00F0574E" w:rsidRPr="001827AA" w:rsidRDefault="00F0574E" w:rsidP="00587B64">
      <w:pPr>
        <w:ind w:firstLine="720"/>
        <w:jc w:val="both"/>
        <w:rPr>
          <w:rFonts w:ascii="Arial" w:eastAsia="Arial" w:hAnsi="Arial" w:cs="Arial"/>
          <w:sz w:val="24"/>
          <w:szCs w:val="24"/>
        </w:rPr>
      </w:pPr>
    </w:p>
    <w:p w:rsidR="00D35E7F" w:rsidRPr="00D35E7F" w:rsidRDefault="00D35E7F" w:rsidP="00587B64">
      <w:pPr>
        <w:pStyle w:val="BodyText"/>
        <w:numPr>
          <w:ilvl w:val="3"/>
          <w:numId w:val="35"/>
        </w:numPr>
        <w:tabs>
          <w:tab w:val="left" w:pos="910"/>
        </w:tabs>
        <w:jc w:val="both"/>
      </w:pPr>
      <w:r w:rsidRPr="00D35E7F">
        <w:rPr>
          <w:b/>
          <w:color w:val="231F20"/>
        </w:rPr>
        <w:t>VALVES</w:t>
      </w:r>
    </w:p>
    <w:p w:rsidR="00D35E7F" w:rsidRDefault="00D35E7F" w:rsidP="00587B64">
      <w:pPr>
        <w:pStyle w:val="BodyText"/>
        <w:tabs>
          <w:tab w:val="left" w:pos="910"/>
        </w:tabs>
        <w:ind w:left="1989" w:firstLine="0"/>
        <w:jc w:val="both"/>
        <w:rPr>
          <w:color w:val="231F20"/>
        </w:rPr>
      </w:pPr>
    </w:p>
    <w:p w:rsidR="00F0574E" w:rsidRPr="00D35E7F" w:rsidRDefault="00486BEE" w:rsidP="00587B64">
      <w:pPr>
        <w:pStyle w:val="BodyText"/>
        <w:tabs>
          <w:tab w:val="left" w:pos="910"/>
        </w:tabs>
        <w:ind w:left="1989" w:firstLine="0"/>
        <w:jc w:val="both"/>
        <w:rPr>
          <w:rFonts w:ascii="Times New Roman" w:hAnsi="Times New Roman" w:cs="Times New Roman"/>
        </w:rPr>
      </w:pPr>
      <w:r w:rsidRPr="00D35E7F">
        <w:rPr>
          <w:rFonts w:ascii="Times New Roman" w:hAnsi="Times New Roman" w:cs="Times New Roman"/>
          <w:color w:val="231F20"/>
        </w:rPr>
        <w:t>Flowline or g</w:t>
      </w:r>
      <w:r w:rsidR="00F0574E" w:rsidRPr="00D35E7F">
        <w:rPr>
          <w:rFonts w:ascii="Times New Roman" w:hAnsi="Times New Roman" w:cs="Times New Roman"/>
          <w:color w:val="231F20"/>
        </w:rPr>
        <w:t>athering pipeline shall be equipped with automatic shut-off valves or remote control valves.</w:t>
      </w:r>
    </w:p>
    <w:p w:rsidR="00F0574E" w:rsidRPr="001827AA" w:rsidRDefault="00F0574E" w:rsidP="00587B64">
      <w:pPr>
        <w:ind w:firstLine="720"/>
        <w:jc w:val="both"/>
        <w:rPr>
          <w:rFonts w:ascii="Arial" w:eastAsia="Arial" w:hAnsi="Arial" w:cs="Arial"/>
          <w:sz w:val="24"/>
          <w:szCs w:val="24"/>
        </w:rPr>
      </w:pPr>
    </w:p>
    <w:p w:rsidR="00D35E7F" w:rsidRPr="00D35E7F" w:rsidRDefault="00D35E7F" w:rsidP="00587B64">
      <w:pPr>
        <w:pStyle w:val="BodyText"/>
        <w:numPr>
          <w:ilvl w:val="3"/>
          <w:numId w:val="35"/>
        </w:numPr>
        <w:tabs>
          <w:tab w:val="left" w:pos="910"/>
        </w:tabs>
        <w:jc w:val="both"/>
      </w:pPr>
      <w:r w:rsidRPr="00D35E7F">
        <w:rPr>
          <w:b/>
          <w:color w:val="231F20"/>
        </w:rPr>
        <w:t>COMPUTERIZED MONITORING AND LEAK DETECTION</w:t>
      </w:r>
    </w:p>
    <w:p w:rsidR="00D35E7F" w:rsidRDefault="00D35E7F" w:rsidP="00587B64">
      <w:pPr>
        <w:pStyle w:val="BodyText"/>
        <w:tabs>
          <w:tab w:val="left" w:pos="910"/>
        </w:tabs>
        <w:ind w:left="1989" w:firstLine="0"/>
        <w:jc w:val="both"/>
        <w:rPr>
          <w:color w:val="231F20"/>
        </w:rPr>
      </w:pPr>
    </w:p>
    <w:p w:rsidR="00F0574E" w:rsidRPr="00D35E7F" w:rsidRDefault="00486BEE" w:rsidP="00587B64">
      <w:pPr>
        <w:pStyle w:val="BodyText"/>
        <w:tabs>
          <w:tab w:val="left" w:pos="910"/>
        </w:tabs>
        <w:ind w:left="1989" w:firstLine="0"/>
        <w:jc w:val="both"/>
        <w:rPr>
          <w:rFonts w:ascii="Times New Roman" w:hAnsi="Times New Roman" w:cs="Times New Roman"/>
        </w:rPr>
      </w:pPr>
      <w:r w:rsidRPr="00D35E7F">
        <w:rPr>
          <w:rFonts w:ascii="Times New Roman" w:hAnsi="Times New Roman" w:cs="Times New Roman"/>
          <w:color w:val="231F20"/>
        </w:rPr>
        <w:t>Flowline or g</w:t>
      </w:r>
      <w:r w:rsidR="00F0574E" w:rsidRPr="00D35E7F">
        <w:rPr>
          <w:rFonts w:ascii="Times New Roman" w:hAnsi="Times New Roman" w:cs="Times New Roman"/>
          <w:color w:val="231F20"/>
        </w:rPr>
        <w:t xml:space="preserve">athering pipelines shall be equipped with computerized monitoring and leak detection </w:t>
      </w:r>
      <w:r w:rsidR="00D35E7F" w:rsidRPr="00D35E7F">
        <w:rPr>
          <w:rFonts w:ascii="Times New Roman" w:hAnsi="Times New Roman" w:cs="Times New Roman"/>
          <w:color w:val="231F20"/>
        </w:rPr>
        <w:t>that provides</w:t>
      </w:r>
      <w:r w:rsidR="00F0574E" w:rsidRPr="00D35E7F">
        <w:rPr>
          <w:rFonts w:ascii="Times New Roman" w:hAnsi="Times New Roman" w:cs="Times New Roman"/>
          <w:color w:val="231F20"/>
        </w:rPr>
        <w:t xml:space="preserve"> immediate notice of any leak to the County’s emergency response providers.</w:t>
      </w:r>
    </w:p>
    <w:p w:rsidR="00F0574E" w:rsidRPr="001827AA" w:rsidRDefault="00F0574E" w:rsidP="00587B64">
      <w:pPr>
        <w:ind w:firstLine="720"/>
        <w:jc w:val="both"/>
        <w:rPr>
          <w:rFonts w:ascii="Arial" w:eastAsia="Arial" w:hAnsi="Arial" w:cs="Arial"/>
          <w:sz w:val="24"/>
          <w:szCs w:val="24"/>
        </w:rPr>
      </w:pPr>
    </w:p>
    <w:p w:rsidR="00D35E7F" w:rsidRPr="00587B64" w:rsidRDefault="00D35E7F" w:rsidP="00587B64">
      <w:pPr>
        <w:pStyle w:val="BodyText"/>
        <w:numPr>
          <w:ilvl w:val="3"/>
          <w:numId w:val="35"/>
        </w:numPr>
        <w:tabs>
          <w:tab w:val="left" w:pos="821"/>
        </w:tabs>
        <w:jc w:val="both"/>
      </w:pPr>
      <w:r w:rsidRPr="00587B64">
        <w:rPr>
          <w:b/>
          <w:color w:val="231F20"/>
        </w:rPr>
        <w:t>NOTIFICATION OF GAS LEAKS</w:t>
      </w:r>
    </w:p>
    <w:p w:rsidR="000303B1" w:rsidRPr="00587B64" w:rsidRDefault="000303B1" w:rsidP="00587B64">
      <w:pPr>
        <w:pStyle w:val="BodyText"/>
        <w:tabs>
          <w:tab w:val="left" w:pos="821"/>
        </w:tabs>
        <w:ind w:left="1989" w:firstLine="0"/>
        <w:jc w:val="both"/>
        <w:rPr>
          <w:b/>
          <w:color w:val="231F20"/>
        </w:rPr>
      </w:pPr>
    </w:p>
    <w:p w:rsidR="00F0574E" w:rsidRPr="000303B1" w:rsidRDefault="00587B64" w:rsidP="00587B64">
      <w:pPr>
        <w:pStyle w:val="BodyText"/>
        <w:tabs>
          <w:tab w:val="left" w:pos="821"/>
        </w:tabs>
        <w:ind w:left="1989" w:firstLine="0"/>
        <w:jc w:val="both"/>
        <w:rPr>
          <w:rFonts w:ascii="Times New Roman" w:hAnsi="Times New Roman" w:cs="Times New Roman"/>
        </w:rPr>
      </w:pPr>
      <w:r w:rsidRPr="00587B64">
        <w:rPr>
          <w:rFonts w:ascii="Times New Roman" w:hAnsi="Times New Roman" w:cs="Times New Roman"/>
          <w:color w:val="231F20"/>
        </w:rPr>
        <w:t xml:space="preserve">The </w:t>
      </w:r>
      <w:r w:rsidR="006E10C2" w:rsidRPr="00587B64">
        <w:rPr>
          <w:rFonts w:ascii="Times New Roman" w:hAnsi="Times New Roman" w:cs="Times New Roman"/>
          <w:color w:val="231F20"/>
        </w:rPr>
        <w:t>Director</w:t>
      </w:r>
      <w:r>
        <w:rPr>
          <w:rFonts w:ascii="Times New Roman" w:hAnsi="Times New Roman" w:cs="Times New Roman"/>
          <w:color w:val="231F20"/>
        </w:rPr>
        <w:t xml:space="preserve"> of Community &amp; Economic Development</w:t>
      </w:r>
      <w:r w:rsidR="00F0574E" w:rsidRPr="00587B64">
        <w:rPr>
          <w:rFonts w:ascii="Times New Roman" w:hAnsi="Times New Roman" w:cs="Times New Roman"/>
          <w:color w:val="231F20"/>
        </w:rPr>
        <w:t xml:space="preserve"> shall be notified immediately of gas leaks.</w:t>
      </w:r>
    </w:p>
    <w:p w:rsidR="00F0574E" w:rsidRPr="001827AA" w:rsidRDefault="00F0574E" w:rsidP="00587B64">
      <w:pPr>
        <w:jc w:val="both"/>
        <w:rPr>
          <w:rFonts w:ascii="Arial" w:eastAsia="Arial" w:hAnsi="Arial" w:cs="Arial"/>
          <w:sz w:val="24"/>
          <w:szCs w:val="24"/>
        </w:rPr>
      </w:pPr>
    </w:p>
    <w:p w:rsidR="000303B1" w:rsidRPr="000303B1" w:rsidRDefault="000303B1" w:rsidP="00587B64">
      <w:pPr>
        <w:pStyle w:val="BodyText"/>
        <w:numPr>
          <w:ilvl w:val="3"/>
          <w:numId w:val="35"/>
        </w:numPr>
        <w:tabs>
          <w:tab w:val="left" w:pos="820"/>
        </w:tabs>
        <w:jc w:val="both"/>
      </w:pPr>
      <w:r w:rsidRPr="000303B1">
        <w:rPr>
          <w:b/>
          <w:color w:val="231F20"/>
        </w:rPr>
        <w:t>OIL GATHERING PIPELINES</w:t>
      </w:r>
    </w:p>
    <w:p w:rsidR="002F2B3C" w:rsidRDefault="002F2B3C" w:rsidP="00587B64">
      <w:pPr>
        <w:pStyle w:val="BodyText"/>
        <w:tabs>
          <w:tab w:val="left" w:pos="820"/>
        </w:tabs>
        <w:ind w:left="1989" w:firstLine="0"/>
        <w:jc w:val="both"/>
        <w:rPr>
          <w:rFonts w:ascii="Times New Roman" w:hAnsi="Times New Roman" w:cs="Times New Roman"/>
          <w:color w:val="231F20"/>
        </w:rPr>
      </w:pPr>
    </w:p>
    <w:p w:rsidR="00F0574E" w:rsidRPr="000303B1" w:rsidRDefault="00F0574E" w:rsidP="00587B64">
      <w:pPr>
        <w:pStyle w:val="BodyText"/>
        <w:tabs>
          <w:tab w:val="left" w:pos="820"/>
        </w:tabs>
        <w:ind w:left="1989" w:firstLine="0"/>
        <w:jc w:val="both"/>
        <w:rPr>
          <w:rFonts w:ascii="Times New Roman" w:hAnsi="Times New Roman" w:cs="Times New Roman"/>
        </w:rPr>
      </w:pPr>
      <w:r w:rsidRPr="000303B1">
        <w:rPr>
          <w:rFonts w:ascii="Times New Roman" w:hAnsi="Times New Roman" w:cs="Times New Roman"/>
          <w:color w:val="231F20"/>
        </w:rPr>
        <w:t>These additional requirements apply to oil gathering pipelines.</w:t>
      </w:r>
    </w:p>
    <w:p w:rsidR="00F0574E" w:rsidRPr="000303B1" w:rsidRDefault="00F0574E" w:rsidP="00587B64">
      <w:pPr>
        <w:jc w:val="both"/>
        <w:rPr>
          <w:rFonts w:ascii="Times New Roman" w:eastAsia="Arial" w:hAnsi="Times New Roman" w:cs="Times New Roman"/>
          <w:sz w:val="24"/>
          <w:szCs w:val="24"/>
        </w:rPr>
      </w:pPr>
    </w:p>
    <w:p w:rsidR="000303B1" w:rsidRPr="00587B64" w:rsidRDefault="00F0574E" w:rsidP="00587B64">
      <w:pPr>
        <w:pStyle w:val="BodyText"/>
        <w:numPr>
          <w:ilvl w:val="0"/>
          <w:numId w:val="41"/>
        </w:numPr>
        <w:tabs>
          <w:tab w:val="left" w:pos="1541"/>
        </w:tabs>
        <w:jc w:val="both"/>
        <w:rPr>
          <w:rFonts w:ascii="Times New Roman" w:hAnsi="Times New Roman" w:cs="Times New Roman"/>
          <w:color w:val="FF0000"/>
        </w:rPr>
      </w:pPr>
      <w:r w:rsidRPr="000303B1">
        <w:rPr>
          <w:rFonts w:ascii="Times New Roman" w:hAnsi="Times New Roman" w:cs="Times New Roman"/>
          <w:color w:val="231F20"/>
          <w:u w:val="single"/>
        </w:rPr>
        <w:t>Setback</w:t>
      </w:r>
      <w:r w:rsidRPr="000303B1">
        <w:rPr>
          <w:rFonts w:ascii="Times New Roman" w:hAnsi="Times New Roman" w:cs="Times New Roman"/>
          <w:color w:val="231F20"/>
        </w:rPr>
        <w:t xml:space="preserve">.  Oil gathering pipelines shall be located a minimum distance of </w:t>
      </w:r>
      <w:r w:rsidR="00F05BB1">
        <w:rPr>
          <w:rFonts w:ascii="Times New Roman" w:hAnsi="Times New Roman" w:cs="Times New Roman"/>
          <w:color w:val="231F20"/>
          <w:highlight w:val="yellow"/>
        </w:rPr>
        <w:t>X</w:t>
      </w:r>
      <w:r w:rsidRPr="000303B1">
        <w:rPr>
          <w:rFonts w:ascii="Times New Roman" w:hAnsi="Times New Roman" w:cs="Times New Roman"/>
          <w:color w:val="231F20"/>
        </w:rPr>
        <w:t xml:space="preserve"> feet from the exterior wall of a structure used for a residence, school, or commercial purposes.</w:t>
      </w:r>
      <w:r w:rsidR="00587B64">
        <w:rPr>
          <w:rFonts w:ascii="Times New Roman" w:hAnsi="Times New Roman" w:cs="Times New Roman"/>
          <w:color w:val="231F20"/>
        </w:rPr>
        <w:t xml:space="preserve"> </w:t>
      </w:r>
      <w:r w:rsidR="00587B64" w:rsidRPr="00587B64">
        <w:rPr>
          <w:rFonts w:ascii="Times New Roman" w:hAnsi="Times New Roman" w:cs="Times New Roman"/>
          <w:i/>
          <w:color w:val="FF0000"/>
        </w:rPr>
        <w:lastRenderedPageBreak/>
        <w:t xml:space="preserve">Our intent is to explore setback distances of 250, 500, and 750 feet. </w:t>
      </w:r>
      <w:r w:rsidR="00F05BB1">
        <w:rPr>
          <w:rFonts w:ascii="Times New Roman" w:hAnsi="Times New Roman" w:cs="Times New Roman"/>
          <w:i/>
          <w:color w:val="FF0000"/>
        </w:rPr>
        <w:t xml:space="preserve">Stakeholder feedback on this set of options is greatly appreciated. </w:t>
      </w:r>
    </w:p>
    <w:p w:rsidR="000303B1" w:rsidRPr="000303B1" w:rsidRDefault="00F0574E" w:rsidP="00587B64">
      <w:pPr>
        <w:pStyle w:val="BodyText"/>
        <w:numPr>
          <w:ilvl w:val="0"/>
          <w:numId w:val="41"/>
        </w:numPr>
        <w:tabs>
          <w:tab w:val="left" w:pos="1541"/>
        </w:tabs>
        <w:jc w:val="both"/>
        <w:rPr>
          <w:rFonts w:ascii="Times New Roman" w:hAnsi="Times New Roman" w:cs="Times New Roman"/>
        </w:rPr>
      </w:pPr>
      <w:r w:rsidRPr="000303B1">
        <w:rPr>
          <w:rFonts w:ascii="Times New Roman" w:hAnsi="Times New Roman" w:cs="Times New Roman"/>
          <w:color w:val="231F20"/>
          <w:u w:val="single"/>
        </w:rPr>
        <w:t>Periodic Reports and Reporting of Accidents and Safety-Related Conditions for Oil Gathering Pipelines</w:t>
      </w:r>
    </w:p>
    <w:p w:rsidR="000303B1" w:rsidRPr="000303B1" w:rsidRDefault="00F0574E" w:rsidP="00587B64">
      <w:pPr>
        <w:pStyle w:val="BodyText"/>
        <w:numPr>
          <w:ilvl w:val="1"/>
          <w:numId w:val="41"/>
        </w:numPr>
        <w:tabs>
          <w:tab w:val="left" w:pos="1541"/>
        </w:tabs>
        <w:ind w:left="2880" w:hanging="540"/>
        <w:jc w:val="both"/>
        <w:rPr>
          <w:rFonts w:ascii="Times New Roman" w:hAnsi="Times New Roman" w:cs="Times New Roman"/>
        </w:rPr>
      </w:pPr>
      <w:r w:rsidRPr="000303B1">
        <w:rPr>
          <w:rFonts w:ascii="Times New Roman" w:hAnsi="Times New Roman" w:cs="Times New Roman"/>
          <w:color w:val="231F20"/>
        </w:rPr>
        <w:t xml:space="preserve">Operator shall provide the </w:t>
      </w:r>
      <w:r w:rsidR="006E10C2" w:rsidRPr="000303B1">
        <w:rPr>
          <w:rFonts w:ascii="Times New Roman" w:hAnsi="Times New Roman" w:cs="Times New Roman"/>
          <w:color w:val="231F20"/>
        </w:rPr>
        <w:t xml:space="preserve">Director </w:t>
      </w:r>
      <w:r w:rsidRPr="000303B1">
        <w:rPr>
          <w:rFonts w:ascii="Times New Roman" w:hAnsi="Times New Roman" w:cs="Times New Roman"/>
          <w:color w:val="231F20"/>
        </w:rPr>
        <w:t>with copies of the periodic reports at the time of reporting to the Pipeline Hazardous Material Safety Administration ("PHMSA")</w:t>
      </w:r>
    </w:p>
    <w:p w:rsidR="00F0574E" w:rsidRPr="000303B1" w:rsidRDefault="00F0574E" w:rsidP="00587B64">
      <w:pPr>
        <w:pStyle w:val="BodyText"/>
        <w:numPr>
          <w:ilvl w:val="1"/>
          <w:numId w:val="41"/>
        </w:numPr>
        <w:tabs>
          <w:tab w:val="left" w:pos="1541"/>
        </w:tabs>
        <w:ind w:left="2880" w:hanging="540"/>
        <w:jc w:val="both"/>
        <w:rPr>
          <w:rFonts w:ascii="Times New Roman" w:hAnsi="Times New Roman" w:cs="Times New Roman"/>
        </w:rPr>
      </w:pPr>
      <w:r w:rsidRPr="000303B1">
        <w:rPr>
          <w:rFonts w:ascii="Times New Roman" w:hAnsi="Times New Roman" w:cs="Times New Roman"/>
          <w:color w:val="231F20"/>
        </w:rPr>
        <w:t xml:space="preserve">Operator shall notify the </w:t>
      </w:r>
      <w:r w:rsidR="006E10C2" w:rsidRPr="000303B1">
        <w:rPr>
          <w:rFonts w:ascii="Times New Roman" w:hAnsi="Times New Roman" w:cs="Times New Roman"/>
          <w:color w:val="231F20"/>
        </w:rPr>
        <w:t>Director</w:t>
      </w:r>
      <w:r w:rsidRPr="000303B1">
        <w:rPr>
          <w:rFonts w:ascii="Times New Roman" w:hAnsi="Times New Roman" w:cs="Times New Roman"/>
          <w:color w:val="231F20"/>
        </w:rPr>
        <w:t xml:space="preserve"> of accidents and safety related conditions at the time of reporting to the PHMSA.</w:t>
      </w:r>
    </w:p>
    <w:p w:rsidR="00F0574E" w:rsidRPr="000303B1" w:rsidRDefault="00F0574E" w:rsidP="00587B64">
      <w:pPr>
        <w:jc w:val="both"/>
        <w:rPr>
          <w:rFonts w:ascii="Times New Roman" w:eastAsia="Arial" w:hAnsi="Times New Roman" w:cs="Times New Roman"/>
          <w:sz w:val="24"/>
          <w:szCs w:val="24"/>
        </w:rPr>
      </w:pPr>
    </w:p>
    <w:p w:rsidR="009C16E4" w:rsidRPr="009C16E4" w:rsidRDefault="009C16E4" w:rsidP="00587B64">
      <w:pPr>
        <w:pStyle w:val="BodyText"/>
        <w:numPr>
          <w:ilvl w:val="3"/>
          <w:numId w:val="35"/>
        </w:numPr>
        <w:tabs>
          <w:tab w:val="left" w:pos="820"/>
        </w:tabs>
        <w:jc w:val="both"/>
        <w:rPr>
          <w:b/>
        </w:rPr>
      </w:pPr>
      <w:r w:rsidRPr="009C16E4">
        <w:rPr>
          <w:b/>
          <w:color w:val="231F20"/>
        </w:rPr>
        <w:t>GAS GATHERING PIPELINES</w:t>
      </w:r>
    </w:p>
    <w:p w:rsidR="002F2B3C" w:rsidRDefault="002F2B3C" w:rsidP="00587B64">
      <w:pPr>
        <w:pStyle w:val="BodyText"/>
        <w:tabs>
          <w:tab w:val="left" w:pos="820"/>
        </w:tabs>
        <w:ind w:left="1989" w:firstLine="0"/>
        <w:jc w:val="both"/>
        <w:rPr>
          <w:rFonts w:ascii="Times New Roman" w:hAnsi="Times New Roman" w:cs="Times New Roman"/>
          <w:color w:val="231F20"/>
        </w:rPr>
      </w:pPr>
    </w:p>
    <w:p w:rsidR="00F0574E" w:rsidRPr="009C16E4" w:rsidRDefault="00F0574E" w:rsidP="00587B64">
      <w:pPr>
        <w:pStyle w:val="BodyText"/>
        <w:tabs>
          <w:tab w:val="left" w:pos="820"/>
        </w:tabs>
        <w:ind w:left="1989" w:firstLine="0"/>
        <w:jc w:val="both"/>
        <w:rPr>
          <w:rFonts w:ascii="Times New Roman" w:hAnsi="Times New Roman" w:cs="Times New Roman"/>
        </w:rPr>
      </w:pPr>
      <w:r w:rsidRPr="009C16E4">
        <w:rPr>
          <w:rFonts w:ascii="Times New Roman" w:hAnsi="Times New Roman" w:cs="Times New Roman"/>
          <w:color w:val="231F20"/>
        </w:rPr>
        <w:t>In addition to 4 Colorado Code of Regulations (CCR) 723-4 that apply to gas gathering pipelines throughout the County, these standards apply to gas gathering pipelines located in areas with ten (10) or fewer buildings or outdoor areas of public assembly within 220 yards on either side of the centerline of any continuous one mile length of pipeline.</w:t>
      </w:r>
    </w:p>
    <w:p w:rsidR="00F0574E" w:rsidRPr="001827AA" w:rsidRDefault="00F0574E" w:rsidP="00587B64">
      <w:pPr>
        <w:jc w:val="both"/>
        <w:rPr>
          <w:rFonts w:ascii="Arial" w:eastAsia="Arial" w:hAnsi="Arial" w:cs="Arial"/>
          <w:sz w:val="24"/>
          <w:szCs w:val="24"/>
        </w:rPr>
      </w:pPr>
    </w:p>
    <w:p w:rsidR="00F0574E" w:rsidRPr="00B50624" w:rsidRDefault="00F0574E" w:rsidP="00587B64">
      <w:pPr>
        <w:pStyle w:val="BodyText"/>
        <w:numPr>
          <w:ilvl w:val="0"/>
          <w:numId w:val="42"/>
        </w:numPr>
        <w:tabs>
          <w:tab w:val="left" w:pos="1541"/>
        </w:tabs>
        <w:jc w:val="both"/>
        <w:rPr>
          <w:rFonts w:ascii="Times New Roman" w:hAnsi="Times New Roman" w:cs="Times New Roman"/>
        </w:rPr>
      </w:pPr>
      <w:r w:rsidRPr="00360DF1">
        <w:rPr>
          <w:rFonts w:ascii="Times New Roman" w:hAnsi="Times New Roman" w:cs="Times New Roman"/>
          <w:color w:val="231F20"/>
        </w:rPr>
        <w:t>Hoop stress</w:t>
      </w:r>
      <w:r w:rsidRPr="00B50624">
        <w:rPr>
          <w:rFonts w:ascii="Times New Roman" w:hAnsi="Times New Roman" w:cs="Times New Roman"/>
          <w:color w:val="231F20"/>
        </w:rPr>
        <w:t xml:space="preserve"> of 20% or more </w:t>
      </w:r>
      <w:r w:rsidRPr="00360DF1">
        <w:rPr>
          <w:rFonts w:ascii="Times New Roman" w:hAnsi="Times New Roman" w:cs="Times New Roman"/>
          <w:color w:val="231F20"/>
        </w:rPr>
        <w:t>MAOP</w:t>
      </w:r>
      <w:r w:rsidRPr="00B50624">
        <w:rPr>
          <w:rFonts w:ascii="Times New Roman" w:hAnsi="Times New Roman" w:cs="Times New Roman"/>
          <w:color w:val="231F20"/>
        </w:rPr>
        <w:t xml:space="preserve"> or more than 125 psig. Metallic gathering pipelines with a MAOP that produces a hoop stress of 20% or more of the </w:t>
      </w:r>
      <w:r w:rsidRPr="00360DF1">
        <w:rPr>
          <w:rFonts w:ascii="Times New Roman" w:hAnsi="Times New Roman" w:cs="Times New Roman"/>
          <w:color w:val="231F20"/>
        </w:rPr>
        <w:t>SMYS</w:t>
      </w:r>
      <w:r w:rsidRPr="00B50624">
        <w:rPr>
          <w:rFonts w:ascii="Times New Roman" w:hAnsi="Times New Roman" w:cs="Times New Roman"/>
          <w:color w:val="231F20"/>
        </w:rPr>
        <w:t xml:space="preserve"> or non-metallic gathering pipelines with a MAOP of more than 125 psig, shall comply with the transmission line requirements of 49 CFR § 192, except for Subpart D § 192.150, Passage of internal inspection devices.</w:t>
      </w:r>
    </w:p>
    <w:p w:rsidR="00F0574E" w:rsidRPr="00B50624" w:rsidRDefault="00F0574E" w:rsidP="00587B64">
      <w:pPr>
        <w:jc w:val="both"/>
        <w:rPr>
          <w:rFonts w:ascii="Times New Roman" w:hAnsi="Times New Roman" w:cs="Times New Roman"/>
        </w:rPr>
      </w:pPr>
    </w:p>
    <w:p w:rsidR="00F0574E" w:rsidRPr="00B50624" w:rsidRDefault="00F0574E" w:rsidP="00587B64">
      <w:pPr>
        <w:pStyle w:val="BodyText"/>
        <w:numPr>
          <w:ilvl w:val="0"/>
          <w:numId w:val="42"/>
        </w:numPr>
        <w:tabs>
          <w:tab w:val="left" w:pos="1541"/>
        </w:tabs>
        <w:jc w:val="both"/>
        <w:rPr>
          <w:rFonts w:ascii="Times New Roman" w:hAnsi="Times New Roman" w:cs="Times New Roman"/>
        </w:rPr>
      </w:pPr>
      <w:r w:rsidRPr="00B50624">
        <w:rPr>
          <w:rFonts w:ascii="Times New Roman" w:hAnsi="Times New Roman" w:cs="Times New Roman"/>
          <w:color w:val="231F20"/>
        </w:rPr>
        <w:t>Hoop stress of less than 20% MAOP or less than 125 psig. Metallic gathering pipelines with a MAOP that produces a hoop stress of 20 percent or less of the SMYS or non-metallic gathering pipelines with a MAOP of less than 125 psig shall comply with the following:</w:t>
      </w:r>
    </w:p>
    <w:p w:rsidR="00F0574E" w:rsidRPr="00B50624" w:rsidRDefault="00F0574E" w:rsidP="00587B64">
      <w:pPr>
        <w:ind w:firstLine="720"/>
        <w:jc w:val="both"/>
        <w:rPr>
          <w:rFonts w:ascii="Times New Roman" w:eastAsia="Arial" w:hAnsi="Times New Roman" w:cs="Times New Roman"/>
          <w:sz w:val="24"/>
          <w:szCs w:val="24"/>
        </w:rPr>
      </w:pPr>
    </w:p>
    <w:p w:rsidR="002F2B3C" w:rsidRPr="00B50624" w:rsidRDefault="00F0574E" w:rsidP="00587B64">
      <w:pPr>
        <w:pStyle w:val="BodyText"/>
        <w:widowControl/>
        <w:numPr>
          <w:ilvl w:val="4"/>
          <w:numId w:val="42"/>
        </w:numPr>
        <w:tabs>
          <w:tab w:val="left" w:pos="2261"/>
          <w:tab w:val="left" w:pos="3150"/>
        </w:tabs>
        <w:ind w:left="3150" w:hanging="630"/>
        <w:jc w:val="both"/>
        <w:rPr>
          <w:rFonts w:ascii="Times New Roman" w:hAnsi="Times New Roman" w:cs="Times New Roman"/>
        </w:rPr>
      </w:pPr>
      <w:r w:rsidRPr="00B50624">
        <w:rPr>
          <w:rFonts w:ascii="Times New Roman" w:hAnsi="Times New Roman" w:cs="Times New Roman"/>
          <w:color w:val="231F20"/>
        </w:rPr>
        <w:t>If a line is new, replaced, relocated, or otherwise changed, the design, installation, construction, initial inspection, and initial testing must comply with the following:</w:t>
      </w:r>
    </w:p>
    <w:p w:rsidR="002F2B3C" w:rsidRPr="00B50624" w:rsidRDefault="00F0574E" w:rsidP="00587B64">
      <w:pPr>
        <w:pStyle w:val="BodyText"/>
        <w:widowControl/>
        <w:numPr>
          <w:ilvl w:val="0"/>
          <w:numId w:val="44"/>
        </w:numPr>
        <w:tabs>
          <w:tab w:val="left" w:pos="2261"/>
          <w:tab w:val="left" w:pos="5490"/>
        </w:tabs>
        <w:jc w:val="both"/>
        <w:rPr>
          <w:rFonts w:ascii="Times New Roman" w:hAnsi="Times New Roman" w:cs="Times New Roman"/>
        </w:rPr>
      </w:pPr>
      <w:r w:rsidRPr="00B50624">
        <w:rPr>
          <w:rFonts w:ascii="Times New Roman" w:hAnsi="Times New Roman" w:cs="Times New Roman"/>
          <w:color w:val="231F20"/>
        </w:rPr>
        <w:t>Design and Installation:</w:t>
      </w:r>
    </w:p>
    <w:p w:rsidR="002F2B3C" w:rsidRPr="00B50624" w:rsidRDefault="00F0574E" w:rsidP="00587B64">
      <w:pPr>
        <w:pStyle w:val="BodyText"/>
        <w:widowControl/>
        <w:numPr>
          <w:ilvl w:val="1"/>
          <w:numId w:val="44"/>
        </w:numPr>
        <w:tabs>
          <w:tab w:val="left" w:pos="2261"/>
          <w:tab w:val="left" w:pos="5490"/>
        </w:tabs>
        <w:jc w:val="both"/>
        <w:rPr>
          <w:rFonts w:ascii="Times New Roman" w:hAnsi="Times New Roman" w:cs="Times New Roman"/>
        </w:rPr>
      </w:pPr>
      <w:r w:rsidRPr="00B50624">
        <w:rPr>
          <w:rFonts w:ascii="Times New Roman" w:hAnsi="Times New Roman" w:cs="Times New Roman"/>
          <w:color w:val="231F20"/>
        </w:rPr>
        <w:t>49 CFR § 192 Subpart B</w:t>
      </w:r>
    </w:p>
    <w:p w:rsidR="002F2B3C" w:rsidRPr="00B50624" w:rsidRDefault="00F0574E" w:rsidP="00587B64">
      <w:pPr>
        <w:pStyle w:val="BodyText"/>
        <w:widowControl/>
        <w:numPr>
          <w:ilvl w:val="1"/>
          <w:numId w:val="44"/>
        </w:numPr>
        <w:tabs>
          <w:tab w:val="left" w:pos="2261"/>
          <w:tab w:val="left" w:pos="5490"/>
        </w:tabs>
        <w:jc w:val="both"/>
        <w:rPr>
          <w:rFonts w:ascii="Times New Roman" w:hAnsi="Times New Roman" w:cs="Times New Roman"/>
        </w:rPr>
      </w:pPr>
      <w:r w:rsidRPr="00B50624">
        <w:rPr>
          <w:rFonts w:ascii="Times New Roman" w:hAnsi="Times New Roman" w:cs="Times New Roman"/>
          <w:color w:val="231F20"/>
        </w:rPr>
        <w:t>49 CFR § 192 Subpart C</w:t>
      </w:r>
    </w:p>
    <w:p w:rsidR="002F2B3C" w:rsidRPr="00B50624" w:rsidRDefault="00F0574E" w:rsidP="00587B64">
      <w:pPr>
        <w:pStyle w:val="BodyText"/>
        <w:widowControl/>
        <w:numPr>
          <w:ilvl w:val="1"/>
          <w:numId w:val="44"/>
        </w:numPr>
        <w:tabs>
          <w:tab w:val="left" w:pos="2261"/>
          <w:tab w:val="left" w:pos="5490"/>
        </w:tabs>
        <w:jc w:val="both"/>
        <w:rPr>
          <w:rFonts w:ascii="Times New Roman" w:hAnsi="Times New Roman" w:cs="Times New Roman"/>
        </w:rPr>
      </w:pPr>
      <w:r w:rsidRPr="00B50624">
        <w:rPr>
          <w:rFonts w:ascii="Times New Roman" w:hAnsi="Times New Roman" w:cs="Times New Roman"/>
          <w:color w:val="231F20"/>
        </w:rPr>
        <w:t>49 CFR § 192 Subpart D, except for § 192.150, Passage of internal inspection devices</w:t>
      </w:r>
    </w:p>
    <w:p w:rsidR="00B50624" w:rsidRPr="00B50624" w:rsidRDefault="00F0574E" w:rsidP="00587B64">
      <w:pPr>
        <w:pStyle w:val="BodyText"/>
        <w:widowControl/>
        <w:numPr>
          <w:ilvl w:val="0"/>
          <w:numId w:val="44"/>
        </w:numPr>
        <w:tabs>
          <w:tab w:val="left" w:pos="2261"/>
          <w:tab w:val="left" w:pos="5490"/>
        </w:tabs>
        <w:jc w:val="both"/>
        <w:rPr>
          <w:rFonts w:ascii="Times New Roman" w:hAnsi="Times New Roman" w:cs="Times New Roman"/>
        </w:rPr>
      </w:pPr>
      <w:r w:rsidRPr="00B50624">
        <w:rPr>
          <w:rFonts w:ascii="Times New Roman" w:hAnsi="Times New Roman" w:cs="Times New Roman"/>
          <w:color w:val="231F20"/>
        </w:rPr>
        <w:t xml:space="preserve">Construction and Inspection: </w:t>
      </w:r>
      <w:r w:rsidR="001827AA" w:rsidRPr="00B50624">
        <w:rPr>
          <w:rFonts w:ascii="Times New Roman" w:hAnsi="Times New Roman" w:cs="Times New Roman"/>
          <w:color w:val="231F20"/>
        </w:rPr>
        <w:t xml:space="preserve"> </w:t>
      </w:r>
      <w:r w:rsidRPr="00B50624">
        <w:rPr>
          <w:rFonts w:ascii="Times New Roman" w:hAnsi="Times New Roman" w:cs="Times New Roman"/>
          <w:color w:val="231F20"/>
        </w:rPr>
        <w:t>49 CFR § 192 Subpart B</w:t>
      </w:r>
    </w:p>
    <w:p w:rsidR="00F0574E" w:rsidRPr="00B50624" w:rsidRDefault="00F0574E" w:rsidP="00587B64">
      <w:pPr>
        <w:pStyle w:val="BodyText"/>
        <w:widowControl/>
        <w:numPr>
          <w:ilvl w:val="0"/>
          <w:numId w:val="44"/>
        </w:numPr>
        <w:tabs>
          <w:tab w:val="left" w:pos="2261"/>
          <w:tab w:val="left" w:pos="5490"/>
        </w:tabs>
        <w:jc w:val="both"/>
        <w:rPr>
          <w:rFonts w:ascii="Times New Roman" w:hAnsi="Times New Roman" w:cs="Times New Roman"/>
        </w:rPr>
      </w:pPr>
      <w:r w:rsidRPr="00B50624">
        <w:rPr>
          <w:rFonts w:ascii="Times New Roman" w:hAnsi="Times New Roman" w:cs="Times New Roman"/>
          <w:color w:val="231F20"/>
        </w:rPr>
        <w:t xml:space="preserve">Initial Testing: </w:t>
      </w:r>
      <w:r w:rsidR="001827AA" w:rsidRPr="00B50624">
        <w:rPr>
          <w:rFonts w:ascii="Times New Roman" w:hAnsi="Times New Roman" w:cs="Times New Roman"/>
          <w:color w:val="231F20"/>
        </w:rPr>
        <w:t xml:space="preserve"> </w:t>
      </w:r>
      <w:r w:rsidRPr="00B50624">
        <w:rPr>
          <w:rFonts w:ascii="Times New Roman" w:hAnsi="Times New Roman" w:cs="Times New Roman"/>
          <w:color w:val="231F20"/>
        </w:rPr>
        <w:t>49 CFR § 192 Subpart J.</w:t>
      </w:r>
    </w:p>
    <w:p w:rsidR="00B50624" w:rsidRPr="00B50624" w:rsidRDefault="00B50624" w:rsidP="00587B64">
      <w:pPr>
        <w:pStyle w:val="BodyText"/>
        <w:numPr>
          <w:ilvl w:val="4"/>
          <w:numId w:val="42"/>
        </w:numPr>
        <w:ind w:left="3150" w:hanging="630"/>
        <w:jc w:val="both"/>
        <w:rPr>
          <w:rFonts w:ascii="Times New Roman" w:hAnsi="Times New Roman" w:cs="Times New Roman"/>
        </w:rPr>
      </w:pPr>
      <w:r w:rsidRPr="00B50624">
        <w:rPr>
          <w:rFonts w:ascii="Times New Roman" w:hAnsi="Times New Roman" w:cs="Times New Roman"/>
          <w:color w:val="231F20"/>
        </w:rPr>
        <w:t>Metallic gathering pipelines shall comply with corrosion control</w:t>
      </w:r>
      <w:r w:rsidR="00F0574E" w:rsidRPr="00B50624">
        <w:rPr>
          <w:rFonts w:ascii="Times New Roman" w:hAnsi="Times New Roman" w:cs="Times New Roman"/>
          <w:color w:val="231F20"/>
        </w:rPr>
        <w:t xml:space="preserve"> requirements of 49 CFR § 192, Subpart L.</w:t>
      </w:r>
    </w:p>
    <w:p w:rsidR="00B50624" w:rsidRPr="00B50624" w:rsidRDefault="00F0574E" w:rsidP="00587B64">
      <w:pPr>
        <w:pStyle w:val="BodyText"/>
        <w:numPr>
          <w:ilvl w:val="4"/>
          <w:numId w:val="42"/>
        </w:numPr>
        <w:ind w:left="3150" w:hanging="630"/>
        <w:jc w:val="both"/>
        <w:rPr>
          <w:rFonts w:ascii="Times New Roman" w:hAnsi="Times New Roman" w:cs="Times New Roman"/>
        </w:rPr>
      </w:pPr>
      <w:r w:rsidRPr="00B50624">
        <w:rPr>
          <w:rFonts w:ascii="Times New Roman" w:hAnsi="Times New Roman" w:cs="Times New Roman"/>
          <w:color w:val="231F20"/>
        </w:rPr>
        <w:t>Damage prevention program described in 49 CFR §192.614, subpart L.</w:t>
      </w:r>
    </w:p>
    <w:p w:rsidR="00B50624" w:rsidRPr="00B50624" w:rsidRDefault="00F0574E" w:rsidP="00587B64">
      <w:pPr>
        <w:pStyle w:val="BodyText"/>
        <w:numPr>
          <w:ilvl w:val="4"/>
          <w:numId w:val="42"/>
        </w:numPr>
        <w:ind w:left="3150" w:hanging="630"/>
        <w:jc w:val="both"/>
        <w:rPr>
          <w:rFonts w:ascii="Times New Roman" w:hAnsi="Times New Roman" w:cs="Times New Roman"/>
        </w:rPr>
      </w:pPr>
      <w:r w:rsidRPr="00B50624">
        <w:rPr>
          <w:rFonts w:ascii="Times New Roman" w:hAnsi="Times New Roman" w:cs="Times New Roman"/>
          <w:color w:val="231F20"/>
        </w:rPr>
        <w:t>Public education program required by 49 CFR § 192.616, subpart L.</w:t>
      </w:r>
    </w:p>
    <w:p w:rsidR="00B50624" w:rsidRPr="00B50624" w:rsidRDefault="00F0574E" w:rsidP="00587B64">
      <w:pPr>
        <w:pStyle w:val="BodyText"/>
        <w:numPr>
          <w:ilvl w:val="4"/>
          <w:numId w:val="42"/>
        </w:numPr>
        <w:ind w:left="3150" w:hanging="630"/>
        <w:jc w:val="both"/>
        <w:rPr>
          <w:rFonts w:ascii="Times New Roman" w:hAnsi="Times New Roman" w:cs="Times New Roman"/>
        </w:rPr>
      </w:pPr>
      <w:r w:rsidRPr="00B50624">
        <w:rPr>
          <w:rFonts w:ascii="Times New Roman" w:hAnsi="Times New Roman" w:cs="Times New Roman"/>
          <w:color w:val="231F20"/>
        </w:rPr>
        <w:t>Install and maintain line markers required by 49 CFR § 192.707, subpart M.</w:t>
      </w:r>
    </w:p>
    <w:p w:rsidR="00B50624" w:rsidRPr="00B50624" w:rsidRDefault="00F0574E" w:rsidP="00587B64">
      <w:pPr>
        <w:pStyle w:val="BodyText"/>
        <w:numPr>
          <w:ilvl w:val="4"/>
          <w:numId w:val="42"/>
        </w:numPr>
        <w:ind w:left="3150" w:hanging="630"/>
        <w:jc w:val="both"/>
        <w:rPr>
          <w:rFonts w:ascii="Times New Roman" w:hAnsi="Times New Roman" w:cs="Times New Roman"/>
        </w:rPr>
      </w:pPr>
      <w:r w:rsidRPr="00B50624">
        <w:rPr>
          <w:rFonts w:ascii="Times New Roman" w:hAnsi="Times New Roman" w:cs="Times New Roman"/>
          <w:color w:val="231F20"/>
        </w:rPr>
        <w:t xml:space="preserve">Leakage control program according to 49 </w:t>
      </w:r>
      <w:r w:rsidR="001827AA" w:rsidRPr="00B50624">
        <w:rPr>
          <w:rFonts w:ascii="Times New Roman" w:hAnsi="Times New Roman" w:cs="Times New Roman"/>
          <w:color w:val="231F20"/>
        </w:rPr>
        <w:t xml:space="preserve">CFR </w:t>
      </w:r>
      <w:r w:rsidRPr="00B50624">
        <w:rPr>
          <w:rFonts w:ascii="Times New Roman" w:hAnsi="Times New Roman" w:cs="Times New Roman"/>
          <w:color w:val="231F20"/>
        </w:rPr>
        <w:t>§ 192.723(b), subpart M.</w:t>
      </w:r>
    </w:p>
    <w:p w:rsidR="00B50624" w:rsidRPr="00B50624" w:rsidRDefault="00B50624" w:rsidP="00587B64">
      <w:pPr>
        <w:pStyle w:val="BodyText"/>
        <w:numPr>
          <w:ilvl w:val="4"/>
          <w:numId w:val="42"/>
        </w:numPr>
        <w:ind w:left="3150" w:hanging="630"/>
        <w:jc w:val="both"/>
        <w:rPr>
          <w:rFonts w:ascii="Times New Roman" w:hAnsi="Times New Roman" w:cs="Times New Roman"/>
        </w:rPr>
      </w:pPr>
      <w:r w:rsidRPr="00B50624">
        <w:rPr>
          <w:rFonts w:ascii="Times New Roman" w:hAnsi="Times New Roman" w:cs="Times New Roman"/>
          <w:color w:val="231F20"/>
        </w:rPr>
        <w:t>Procedural Manual addressing the maintenance and operational</w:t>
      </w:r>
      <w:r w:rsidR="00F0574E" w:rsidRPr="00B50624">
        <w:rPr>
          <w:rFonts w:ascii="Times New Roman" w:hAnsi="Times New Roman" w:cs="Times New Roman"/>
          <w:color w:val="231F20"/>
        </w:rPr>
        <w:t xml:space="preserve"> requirements of this Section.</w:t>
      </w:r>
    </w:p>
    <w:p w:rsidR="00F0574E" w:rsidRPr="00B50624" w:rsidRDefault="00F0574E" w:rsidP="00587B64">
      <w:pPr>
        <w:pStyle w:val="BodyText"/>
        <w:numPr>
          <w:ilvl w:val="4"/>
          <w:numId w:val="42"/>
        </w:numPr>
        <w:ind w:left="3150" w:hanging="630"/>
        <w:jc w:val="both"/>
        <w:rPr>
          <w:rFonts w:ascii="Times New Roman" w:hAnsi="Times New Roman" w:cs="Times New Roman"/>
        </w:rPr>
      </w:pPr>
      <w:r w:rsidRPr="00B50624">
        <w:rPr>
          <w:rFonts w:ascii="Times New Roman" w:hAnsi="Times New Roman" w:cs="Times New Roman"/>
          <w:color w:val="231F20"/>
        </w:rPr>
        <w:t>Implementation of the Gas Pipeline Integrity Management Plan.</w:t>
      </w:r>
    </w:p>
    <w:p w:rsidR="00F0574E" w:rsidRPr="00B50624" w:rsidRDefault="00F0574E" w:rsidP="00587B64">
      <w:pPr>
        <w:ind w:left="2160" w:firstLine="720"/>
        <w:jc w:val="both"/>
        <w:rPr>
          <w:rFonts w:ascii="Times New Roman" w:eastAsia="Arial" w:hAnsi="Times New Roman" w:cs="Times New Roman"/>
          <w:sz w:val="24"/>
          <w:szCs w:val="24"/>
        </w:rPr>
      </w:pPr>
    </w:p>
    <w:p w:rsidR="009F20D8" w:rsidRDefault="009F20D8" w:rsidP="00587B64">
      <w:pPr>
        <w:ind w:firstLine="720"/>
      </w:pPr>
    </w:p>
    <w:sectPr w:rsidR="009F20D8" w:rsidSect="00F0574E">
      <w:headerReference w:type="even" r:id="rId7"/>
      <w:headerReference w:type="default" r:id="rId8"/>
      <w:footerReference w:type="even" r:id="rId9"/>
      <w:footerReference w:type="default" r:id="rId10"/>
      <w:headerReference w:type="first" r:id="rId11"/>
      <w:footerReference w:type="first" r:id="rId12"/>
      <w:pgSz w:w="12240" w:h="15840"/>
      <w:pgMar w:top="720" w:right="810" w:bottom="720" w:left="720"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1E5" w:rsidRDefault="00EE61E5" w:rsidP="00EE61E5">
      <w:r>
        <w:separator/>
      </w:r>
    </w:p>
  </w:endnote>
  <w:endnote w:type="continuationSeparator" w:id="0">
    <w:p w:rsidR="00EE61E5" w:rsidRDefault="00EE61E5" w:rsidP="00EE61E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1E5" w:rsidRDefault="00EE61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1E5" w:rsidRDefault="00EE61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1E5" w:rsidRDefault="00EE61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1E5" w:rsidRDefault="00EE61E5" w:rsidP="00EE61E5">
      <w:r>
        <w:separator/>
      </w:r>
    </w:p>
  </w:footnote>
  <w:footnote w:type="continuationSeparator" w:id="0">
    <w:p w:rsidR="00EE61E5" w:rsidRDefault="00EE61E5" w:rsidP="00EE6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1E5" w:rsidRDefault="00EE61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1E5" w:rsidRDefault="00EE61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039494"/>
      <w:docPartObj>
        <w:docPartGallery w:val="Watermarks"/>
        <w:docPartUnique/>
      </w:docPartObj>
    </w:sdtPr>
    <w:sdtContent>
      <w:p w:rsidR="00EE61E5" w:rsidRDefault="00EE61E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7DD0"/>
    <w:multiLevelType w:val="hybridMultilevel"/>
    <w:tmpl w:val="C45A653E"/>
    <w:lvl w:ilvl="0" w:tplc="64BCDB22">
      <w:start w:val="1"/>
      <w:numFmt w:val="lowerLetter"/>
      <w:lvlText w:val="(%1)"/>
      <w:lvlJc w:val="left"/>
      <w:pPr>
        <w:ind w:left="820" w:hanging="721"/>
      </w:pPr>
      <w:rPr>
        <w:rFonts w:ascii="Arial" w:eastAsia="Arial" w:hAnsi="Arial" w:hint="default"/>
        <w:color w:val="231F20"/>
        <w:spacing w:val="-1"/>
        <w:sz w:val="24"/>
        <w:szCs w:val="24"/>
      </w:rPr>
    </w:lvl>
    <w:lvl w:ilvl="1" w:tplc="3984F900">
      <w:start w:val="1"/>
      <w:numFmt w:val="bullet"/>
      <w:lvlText w:val="•"/>
      <w:lvlJc w:val="left"/>
      <w:pPr>
        <w:ind w:left="1712" w:hanging="721"/>
      </w:pPr>
      <w:rPr>
        <w:rFonts w:hint="default"/>
      </w:rPr>
    </w:lvl>
    <w:lvl w:ilvl="2" w:tplc="20F24A06">
      <w:start w:val="1"/>
      <w:numFmt w:val="bullet"/>
      <w:lvlText w:val="•"/>
      <w:lvlJc w:val="left"/>
      <w:pPr>
        <w:ind w:left="2604" w:hanging="721"/>
      </w:pPr>
      <w:rPr>
        <w:rFonts w:hint="default"/>
      </w:rPr>
    </w:lvl>
    <w:lvl w:ilvl="3" w:tplc="37704D16">
      <w:start w:val="1"/>
      <w:numFmt w:val="bullet"/>
      <w:lvlText w:val="•"/>
      <w:lvlJc w:val="left"/>
      <w:pPr>
        <w:ind w:left="3496" w:hanging="721"/>
      </w:pPr>
      <w:rPr>
        <w:rFonts w:hint="default"/>
      </w:rPr>
    </w:lvl>
    <w:lvl w:ilvl="4" w:tplc="C6728E56">
      <w:start w:val="1"/>
      <w:numFmt w:val="bullet"/>
      <w:lvlText w:val="•"/>
      <w:lvlJc w:val="left"/>
      <w:pPr>
        <w:ind w:left="4388" w:hanging="721"/>
      </w:pPr>
      <w:rPr>
        <w:rFonts w:hint="default"/>
      </w:rPr>
    </w:lvl>
    <w:lvl w:ilvl="5" w:tplc="F0EC3766">
      <w:start w:val="1"/>
      <w:numFmt w:val="bullet"/>
      <w:lvlText w:val="•"/>
      <w:lvlJc w:val="left"/>
      <w:pPr>
        <w:ind w:left="5280" w:hanging="721"/>
      </w:pPr>
      <w:rPr>
        <w:rFonts w:hint="default"/>
      </w:rPr>
    </w:lvl>
    <w:lvl w:ilvl="6" w:tplc="D11CA0C8">
      <w:start w:val="1"/>
      <w:numFmt w:val="bullet"/>
      <w:lvlText w:val="•"/>
      <w:lvlJc w:val="left"/>
      <w:pPr>
        <w:ind w:left="6172" w:hanging="721"/>
      </w:pPr>
      <w:rPr>
        <w:rFonts w:hint="default"/>
      </w:rPr>
    </w:lvl>
    <w:lvl w:ilvl="7" w:tplc="B546BC68">
      <w:start w:val="1"/>
      <w:numFmt w:val="bullet"/>
      <w:lvlText w:val="•"/>
      <w:lvlJc w:val="left"/>
      <w:pPr>
        <w:ind w:left="7064" w:hanging="721"/>
      </w:pPr>
      <w:rPr>
        <w:rFonts w:hint="default"/>
      </w:rPr>
    </w:lvl>
    <w:lvl w:ilvl="8" w:tplc="637AB8F4">
      <w:start w:val="1"/>
      <w:numFmt w:val="bullet"/>
      <w:lvlText w:val="•"/>
      <w:lvlJc w:val="left"/>
      <w:pPr>
        <w:ind w:left="7956" w:hanging="721"/>
      </w:pPr>
      <w:rPr>
        <w:rFonts w:hint="default"/>
      </w:rPr>
    </w:lvl>
  </w:abstractNum>
  <w:abstractNum w:abstractNumId="1">
    <w:nsid w:val="08931CFE"/>
    <w:multiLevelType w:val="hybridMultilevel"/>
    <w:tmpl w:val="F3C46AEE"/>
    <w:lvl w:ilvl="0" w:tplc="B11AC4B0">
      <w:start w:val="1"/>
      <w:numFmt w:val="lowerLetter"/>
      <w:lvlText w:val="(%1)"/>
      <w:lvlJc w:val="left"/>
      <w:pPr>
        <w:ind w:left="820" w:hanging="721"/>
      </w:pPr>
      <w:rPr>
        <w:rFonts w:ascii="Arial" w:eastAsia="Arial" w:hAnsi="Arial" w:hint="default"/>
        <w:color w:val="231F20"/>
        <w:spacing w:val="-1"/>
        <w:sz w:val="24"/>
        <w:szCs w:val="24"/>
      </w:rPr>
    </w:lvl>
    <w:lvl w:ilvl="1" w:tplc="1F208C74">
      <w:start w:val="1"/>
      <w:numFmt w:val="decimal"/>
      <w:lvlText w:val="(%2)"/>
      <w:lvlJc w:val="left"/>
      <w:pPr>
        <w:ind w:left="1540" w:hanging="721"/>
      </w:pPr>
      <w:rPr>
        <w:rFonts w:ascii="Arial" w:eastAsia="Arial" w:hAnsi="Arial" w:hint="default"/>
        <w:color w:val="231F20"/>
        <w:spacing w:val="-1"/>
        <w:sz w:val="24"/>
        <w:szCs w:val="24"/>
      </w:rPr>
    </w:lvl>
    <w:lvl w:ilvl="2" w:tplc="BBEA83C8">
      <w:start w:val="1"/>
      <w:numFmt w:val="lowerLetter"/>
      <w:lvlText w:val="(%3)"/>
      <w:lvlJc w:val="left"/>
      <w:pPr>
        <w:ind w:left="2260" w:hanging="721"/>
      </w:pPr>
      <w:rPr>
        <w:rFonts w:ascii="Arial" w:eastAsia="Arial" w:hAnsi="Arial" w:hint="default"/>
        <w:color w:val="231F20"/>
        <w:spacing w:val="-1"/>
        <w:sz w:val="24"/>
        <w:szCs w:val="24"/>
      </w:rPr>
    </w:lvl>
    <w:lvl w:ilvl="3" w:tplc="18F4CD0E">
      <w:start w:val="1"/>
      <w:numFmt w:val="bullet"/>
      <w:lvlText w:val="•"/>
      <w:lvlJc w:val="left"/>
      <w:pPr>
        <w:ind w:left="3195" w:hanging="721"/>
      </w:pPr>
      <w:rPr>
        <w:rFonts w:hint="default"/>
      </w:rPr>
    </w:lvl>
    <w:lvl w:ilvl="4" w:tplc="1324A2C2">
      <w:start w:val="1"/>
      <w:numFmt w:val="bullet"/>
      <w:lvlText w:val="•"/>
      <w:lvlJc w:val="left"/>
      <w:pPr>
        <w:ind w:left="4130" w:hanging="721"/>
      </w:pPr>
      <w:rPr>
        <w:rFonts w:hint="default"/>
      </w:rPr>
    </w:lvl>
    <w:lvl w:ilvl="5" w:tplc="56D0D278">
      <w:start w:val="1"/>
      <w:numFmt w:val="bullet"/>
      <w:lvlText w:val="•"/>
      <w:lvlJc w:val="left"/>
      <w:pPr>
        <w:ind w:left="5065" w:hanging="721"/>
      </w:pPr>
      <w:rPr>
        <w:rFonts w:hint="default"/>
      </w:rPr>
    </w:lvl>
    <w:lvl w:ilvl="6" w:tplc="D8EA44D8">
      <w:start w:val="1"/>
      <w:numFmt w:val="bullet"/>
      <w:lvlText w:val="•"/>
      <w:lvlJc w:val="left"/>
      <w:pPr>
        <w:ind w:left="6000" w:hanging="721"/>
      </w:pPr>
      <w:rPr>
        <w:rFonts w:hint="default"/>
      </w:rPr>
    </w:lvl>
    <w:lvl w:ilvl="7" w:tplc="71183ADE">
      <w:start w:val="1"/>
      <w:numFmt w:val="bullet"/>
      <w:lvlText w:val="•"/>
      <w:lvlJc w:val="left"/>
      <w:pPr>
        <w:ind w:left="6935" w:hanging="721"/>
      </w:pPr>
      <w:rPr>
        <w:rFonts w:hint="default"/>
      </w:rPr>
    </w:lvl>
    <w:lvl w:ilvl="8" w:tplc="C54804E0">
      <w:start w:val="1"/>
      <w:numFmt w:val="bullet"/>
      <w:lvlText w:val="•"/>
      <w:lvlJc w:val="left"/>
      <w:pPr>
        <w:ind w:left="7870" w:hanging="721"/>
      </w:pPr>
      <w:rPr>
        <w:rFonts w:hint="default"/>
      </w:rPr>
    </w:lvl>
  </w:abstractNum>
  <w:abstractNum w:abstractNumId="2">
    <w:nsid w:val="0D3E2645"/>
    <w:multiLevelType w:val="hybridMultilevel"/>
    <w:tmpl w:val="DE5851E2"/>
    <w:lvl w:ilvl="0" w:tplc="A3F09AEE">
      <w:start w:val="1"/>
      <w:numFmt w:val="lowerLetter"/>
      <w:lvlText w:val="(%1)"/>
      <w:lvlJc w:val="left"/>
      <w:pPr>
        <w:ind w:left="820" w:hanging="720"/>
      </w:pPr>
      <w:rPr>
        <w:rFonts w:ascii="Arial" w:eastAsia="Arial" w:hAnsi="Arial" w:hint="default"/>
        <w:color w:val="231F20"/>
        <w:spacing w:val="-1"/>
        <w:sz w:val="24"/>
        <w:szCs w:val="24"/>
      </w:rPr>
    </w:lvl>
    <w:lvl w:ilvl="1" w:tplc="279A856E">
      <w:start w:val="1"/>
      <w:numFmt w:val="decimal"/>
      <w:lvlText w:val="(%2)"/>
      <w:lvlJc w:val="left"/>
      <w:pPr>
        <w:ind w:left="1540" w:hanging="720"/>
      </w:pPr>
      <w:rPr>
        <w:rFonts w:ascii="Arial" w:eastAsia="Arial" w:hAnsi="Arial" w:hint="default"/>
        <w:color w:val="231F20"/>
        <w:spacing w:val="-1"/>
        <w:sz w:val="24"/>
        <w:szCs w:val="24"/>
      </w:rPr>
    </w:lvl>
    <w:lvl w:ilvl="2" w:tplc="527AAB50">
      <w:start w:val="1"/>
      <w:numFmt w:val="lowerLetter"/>
      <w:lvlText w:val="(%3)"/>
      <w:lvlJc w:val="left"/>
      <w:pPr>
        <w:ind w:left="2260" w:hanging="720"/>
      </w:pPr>
      <w:rPr>
        <w:rFonts w:ascii="Arial" w:eastAsia="Arial" w:hAnsi="Arial" w:hint="default"/>
        <w:color w:val="231F20"/>
        <w:spacing w:val="-1"/>
        <w:sz w:val="24"/>
        <w:szCs w:val="24"/>
      </w:rPr>
    </w:lvl>
    <w:lvl w:ilvl="3" w:tplc="D06A2ECA">
      <w:start w:val="1"/>
      <w:numFmt w:val="bullet"/>
      <w:lvlText w:val="•"/>
      <w:lvlJc w:val="left"/>
      <w:pPr>
        <w:ind w:left="3195" w:hanging="720"/>
      </w:pPr>
      <w:rPr>
        <w:rFonts w:hint="default"/>
      </w:rPr>
    </w:lvl>
    <w:lvl w:ilvl="4" w:tplc="45703B78">
      <w:start w:val="1"/>
      <w:numFmt w:val="bullet"/>
      <w:lvlText w:val="•"/>
      <w:lvlJc w:val="left"/>
      <w:pPr>
        <w:ind w:left="4130" w:hanging="720"/>
      </w:pPr>
      <w:rPr>
        <w:rFonts w:hint="default"/>
      </w:rPr>
    </w:lvl>
    <w:lvl w:ilvl="5" w:tplc="E8AA4AA2">
      <w:start w:val="1"/>
      <w:numFmt w:val="bullet"/>
      <w:lvlText w:val="•"/>
      <w:lvlJc w:val="left"/>
      <w:pPr>
        <w:ind w:left="5065" w:hanging="720"/>
      </w:pPr>
      <w:rPr>
        <w:rFonts w:hint="default"/>
      </w:rPr>
    </w:lvl>
    <w:lvl w:ilvl="6" w:tplc="B5C86B96">
      <w:start w:val="1"/>
      <w:numFmt w:val="bullet"/>
      <w:lvlText w:val="•"/>
      <w:lvlJc w:val="left"/>
      <w:pPr>
        <w:ind w:left="6000" w:hanging="720"/>
      </w:pPr>
      <w:rPr>
        <w:rFonts w:hint="default"/>
      </w:rPr>
    </w:lvl>
    <w:lvl w:ilvl="7" w:tplc="E5267BAC">
      <w:start w:val="1"/>
      <w:numFmt w:val="bullet"/>
      <w:lvlText w:val="•"/>
      <w:lvlJc w:val="left"/>
      <w:pPr>
        <w:ind w:left="6935" w:hanging="720"/>
      </w:pPr>
      <w:rPr>
        <w:rFonts w:hint="default"/>
      </w:rPr>
    </w:lvl>
    <w:lvl w:ilvl="8" w:tplc="E65E5780">
      <w:start w:val="1"/>
      <w:numFmt w:val="bullet"/>
      <w:lvlText w:val="•"/>
      <w:lvlJc w:val="left"/>
      <w:pPr>
        <w:ind w:left="7870" w:hanging="720"/>
      </w:pPr>
      <w:rPr>
        <w:rFonts w:hint="default"/>
      </w:rPr>
    </w:lvl>
  </w:abstractNum>
  <w:abstractNum w:abstractNumId="3">
    <w:nsid w:val="11587FCC"/>
    <w:multiLevelType w:val="hybridMultilevel"/>
    <w:tmpl w:val="F3F81C24"/>
    <w:lvl w:ilvl="0" w:tplc="F724AB5A">
      <w:start w:val="1"/>
      <w:numFmt w:val="lowerLetter"/>
      <w:lvlText w:val="(%1)"/>
      <w:lvlJc w:val="left"/>
      <w:pPr>
        <w:ind w:left="820" w:hanging="721"/>
      </w:pPr>
      <w:rPr>
        <w:rFonts w:ascii="Arial" w:eastAsia="Arial" w:hAnsi="Arial" w:hint="default"/>
        <w:color w:val="231F20"/>
        <w:spacing w:val="-1"/>
        <w:sz w:val="24"/>
        <w:szCs w:val="24"/>
      </w:rPr>
    </w:lvl>
    <w:lvl w:ilvl="1" w:tplc="366AEA50">
      <w:start w:val="1"/>
      <w:numFmt w:val="bullet"/>
      <w:lvlText w:val="•"/>
      <w:lvlJc w:val="left"/>
      <w:pPr>
        <w:ind w:left="1712" w:hanging="721"/>
      </w:pPr>
      <w:rPr>
        <w:rFonts w:hint="default"/>
      </w:rPr>
    </w:lvl>
    <w:lvl w:ilvl="2" w:tplc="9D30D140">
      <w:start w:val="1"/>
      <w:numFmt w:val="bullet"/>
      <w:lvlText w:val="•"/>
      <w:lvlJc w:val="left"/>
      <w:pPr>
        <w:ind w:left="2604" w:hanging="721"/>
      </w:pPr>
      <w:rPr>
        <w:rFonts w:hint="default"/>
      </w:rPr>
    </w:lvl>
    <w:lvl w:ilvl="3" w:tplc="32044C04">
      <w:start w:val="1"/>
      <w:numFmt w:val="bullet"/>
      <w:lvlText w:val="•"/>
      <w:lvlJc w:val="left"/>
      <w:pPr>
        <w:ind w:left="3496" w:hanging="721"/>
      </w:pPr>
      <w:rPr>
        <w:rFonts w:hint="default"/>
      </w:rPr>
    </w:lvl>
    <w:lvl w:ilvl="4" w:tplc="96B634A2">
      <w:start w:val="1"/>
      <w:numFmt w:val="bullet"/>
      <w:lvlText w:val="•"/>
      <w:lvlJc w:val="left"/>
      <w:pPr>
        <w:ind w:left="4388" w:hanging="721"/>
      </w:pPr>
      <w:rPr>
        <w:rFonts w:hint="default"/>
      </w:rPr>
    </w:lvl>
    <w:lvl w:ilvl="5" w:tplc="8946D3BA">
      <w:start w:val="1"/>
      <w:numFmt w:val="bullet"/>
      <w:lvlText w:val="•"/>
      <w:lvlJc w:val="left"/>
      <w:pPr>
        <w:ind w:left="5280" w:hanging="721"/>
      </w:pPr>
      <w:rPr>
        <w:rFonts w:hint="default"/>
      </w:rPr>
    </w:lvl>
    <w:lvl w:ilvl="6" w:tplc="0F1AC568">
      <w:start w:val="1"/>
      <w:numFmt w:val="bullet"/>
      <w:lvlText w:val="•"/>
      <w:lvlJc w:val="left"/>
      <w:pPr>
        <w:ind w:left="6172" w:hanging="721"/>
      </w:pPr>
      <w:rPr>
        <w:rFonts w:hint="default"/>
      </w:rPr>
    </w:lvl>
    <w:lvl w:ilvl="7" w:tplc="D20815D8">
      <w:start w:val="1"/>
      <w:numFmt w:val="bullet"/>
      <w:lvlText w:val="•"/>
      <w:lvlJc w:val="left"/>
      <w:pPr>
        <w:ind w:left="7064" w:hanging="721"/>
      </w:pPr>
      <w:rPr>
        <w:rFonts w:hint="default"/>
      </w:rPr>
    </w:lvl>
    <w:lvl w:ilvl="8" w:tplc="7F92A41C">
      <w:start w:val="1"/>
      <w:numFmt w:val="bullet"/>
      <w:lvlText w:val="•"/>
      <w:lvlJc w:val="left"/>
      <w:pPr>
        <w:ind w:left="7956" w:hanging="721"/>
      </w:pPr>
      <w:rPr>
        <w:rFonts w:hint="default"/>
      </w:rPr>
    </w:lvl>
  </w:abstractNum>
  <w:abstractNum w:abstractNumId="4">
    <w:nsid w:val="117312BB"/>
    <w:multiLevelType w:val="hybridMultilevel"/>
    <w:tmpl w:val="7488120E"/>
    <w:lvl w:ilvl="0" w:tplc="051686D0">
      <w:start w:val="1"/>
      <w:numFmt w:val="lowerLetter"/>
      <w:lvlText w:val="(%1)"/>
      <w:lvlJc w:val="left"/>
      <w:pPr>
        <w:ind w:left="820" w:hanging="721"/>
      </w:pPr>
      <w:rPr>
        <w:rFonts w:ascii="Arial" w:eastAsia="Arial" w:hAnsi="Arial" w:hint="default"/>
        <w:color w:val="231F20"/>
        <w:spacing w:val="-1"/>
        <w:sz w:val="24"/>
        <w:szCs w:val="24"/>
      </w:rPr>
    </w:lvl>
    <w:lvl w:ilvl="1" w:tplc="4F780842">
      <w:start w:val="1"/>
      <w:numFmt w:val="decimal"/>
      <w:lvlText w:val="(%2)"/>
      <w:lvlJc w:val="left"/>
      <w:pPr>
        <w:ind w:left="1540" w:hanging="721"/>
      </w:pPr>
      <w:rPr>
        <w:rFonts w:ascii="Arial" w:eastAsia="Arial" w:hAnsi="Arial" w:hint="default"/>
        <w:color w:val="231F20"/>
        <w:spacing w:val="-1"/>
        <w:sz w:val="24"/>
        <w:szCs w:val="24"/>
      </w:rPr>
    </w:lvl>
    <w:lvl w:ilvl="2" w:tplc="1158A938">
      <w:start w:val="1"/>
      <w:numFmt w:val="bullet"/>
      <w:lvlText w:val="•"/>
      <w:lvlJc w:val="left"/>
      <w:pPr>
        <w:ind w:left="2451" w:hanging="721"/>
      </w:pPr>
      <w:rPr>
        <w:rFonts w:hint="default"/>
      </w:rPr>
    </w:lvl>
    <w:lvl w:ilvl="3" w:tplc="441652A2">
      <w:start w:val="1"/>
      <w:numFmt w:val="bullet"/>
      <w:lvlText w:val="•"/>
      <w:lvlJc w:val="left"/>
      <w:pPr>
        <w:ind w:left="3362" w:hanging="721"/>
      </w:pPr>
      <w:rPr>
        <w:rFonts w:hint="default"/>
      </w:rPr>
    </w:lvl>
    <w:lvl w:ilvl="4" w:tplc="6D62C69C">
      <w:start w:val="1"/>
      <w:numFmt w:val="bullet"/>
      <w:lvlText w:val="•"/>
      <w:lvlJc w:val="left"/>
      <w:pPr>
        <w:ind w:left="4273" w:hanging="721"/>
      </w:pPr>
      <w:rPr>
        <w:rFonts w:hint="default"/>
      </w:rPr>
    </w:lvl>
    <w:lvl w:ilvl="5" w:tplc="072208FA">
      <w:start w:val="1"/>
      <w:numFmt w:val="bullet"/>
      <w:lvlText w:val="•"/>
      <w:lvlJc w:val="left"/>
      <w:pPr>
        <w:ind w:left="5184" w:hanging="721"/>
      </w:pPr>
      <w:rPr>
        <w:rFonts w:hint="default"/>
      </w:rPr>
    </w:lvl>
    <w:lvl w:ilvl="6" w:tplc="A51A4790">
      <w:start w:val="1"/>
      <w:numFmt w:val="bullet"/>
      <w:lvlText w:val="•"/>
      <w:lvlJc w:val="left"/>
      <w:pPr>
        <w:ind w:left="6095" w:hanging="721"/>
      </w:pPr>
      <w:rPr>
        <w:rFonts w:hint="default"/>
      </w:rPr>
    </w:lvl>
    <w:lvl w:ilvl="7" w:tplc="EBA22906">
      <w:start w:val="1"/>
      <w:numFmt w:val="bullet"/>
      <w:lvlText w:val="•"/>
      <w:lvlJc w:val="left"/>
      <w:pPr>
        <w:ind w:left="7006" w:hanging="721"/>
      </w:pPr>
      <w:rPr>
        <w:rFonts w:hint="default"/>
      </w:rPr>
    </w:lvl>
    <w:lvl w:ilvl="8" w:tplc="47D8790A">
      <w:start w:val="1"/>
      <w:numFmt w:val="bullet"/>
      <w:lvlText w:val="•"/>
      <w:lvlJc w:val="left"/>
      <w:pPr>
        <w:ind w:left="7917" w:hanging="721"/>
      </w:pPr>
      <w:rPr>
        <w:rFonts w:hint="default"/>
      </w:rPr>
    </w:lvl>
  </w:abstractNum>
  <w:abstractNum w:abstractNumId="5">
    <w:nsid w:val="146B0D87"/>
    <w:multiLevelType w:val="hybridMultilevel"/>
    <w:tmpl w:val="6B7AC464"/>
    <w:lvl w:ilvl="0" w:tplc="A1DE46F4">
      <w:start w:val="1"/>
      <w:numFmt w:val="lowerLetter"/>
      <w:lvlText w:val="(%1)"/>
      <w:lvlJc w:val="left"/>
      <w:pPr>
        <w:ind w:left="820" w:hanging="721"/>
      </w:pPr>
      <w:rPr>
        <w:rFonts w:ascii="Arial" w:eastAsia="Arial" w:hAnsi="Arial" w:hint="default"/>
        <w:color w:val="231F20"/>
        <w:spacing w:val="-1"/>
        <w:sz w:val="24"/>
        <w:szCs w:val="24"/>
      </w:rPr>
    </w:lvl>
    <w:lvl w:ilvl="1" w:tplc="7E4A5B50">
      <w:start w:val="1"/>
      <w:numFmt w:val="bullet"/>
      <w:lvlText w:val="•"/>
      <w:lvlJc w:val="left"/>
      <w:pPr>
        <w:ind w:left="1712" w:hanging="721"/>
      </w:pPr>
      <w:rPr>
        <w:rFonts w:hint="default"/>
      </w:rPr>
    </w:lvl>
    <w:lvl w:ilvl="2" w:tplc="79147626">
      <w:start w:val="1"/>
      <w:numFmt w:val="bullet"/>
      <w:lvlText w:val="•"/>
      <w:lvlJc w:val="left"/>
      <w:pPr>
        <w:ind w:left="2604" w:hanging="721"/>
      </w:pPr>
      <w:rPr>
        <w:rFonts w:hint="default"/>
      </w:rPr>
    </w:lvl>
    <w:lvl w:ilvl="3" w:tplc="09F43620">
      <w:start w:val="1"/>
      <w:numFmt w:val="bullet"/>
      <w:lvlText w:val="•"/>
      <w:lvlJc w:val="left"/>
      <w:pPr>
        <w:ind w:left="3496" w:hanging="721"/>
      </w:pPr>
      <w:rPr>
        <w:rFonts w:hint="default"/>
      </w:rPr>
    </w:lvl>
    <w:lvl w:ilvl="4" w:tplc="EBAE2EEA">
      <w:start w:val="1"/>
      <w:numFmt w:val="bullet"/>
      <w:lvlText w:val="•"/>
      <w:lvlJc w:val="left"/>
      <w:pPr>
        <w:ind w:left="4388" w:hanging="721"/>
      </w:pPr>
      <w:rPr>
        <w:rFonts w:hint="default"/>
      </w:rPr>
    </w:lvl>
    <w:lvl w:ilvl="5" w:tplc="46A230DA">
      <w:start w:val="1"/>
      <w:numFmt w:val="bullet"/>
      <w:lvlText w:val="•"/>
      <w:lvlJc w:val="left"/>
      <w:pPr>
        <w:ind w:left="5280" w:hanging="721"/>
      </w:pPr>
      <w:rPr>
        <w:rFonts w:hint="default"/>
      </w:rPr>
    </w:lvl>
    <w:lvl w:ilvl="6" w:tplc="86E2EC90">
      <w:start w:val="1"/>
      <w:numFmt w:val="bullet"/>
      <w:lvlText w:val="•"/>
      <w:lvlJc w:val="left"/>
      <w:pPr>
        <w:ind w:left="6172" w:hanging="721"/>
      </w:pPr>
      <w:rPr>
        <w:rFonts w:hint="default"/>
      </w:rPr>
    </w:lvl>
    <w:lvl w:ilvl="7" w:tplc="111E09F8">
      <w:start w:val="1"/>
      <w:numFmt w:val="bullet"/>
      <w:lvlText w:val="•"/>
      <w:lvlJc w:val="left"/>
      <w:pPr>
        <w:ind w:left="7064" w:hanging="721"/>
      </w:pPr>
      <w:rPr>
        <w:rFonts w:hint="default"/>
      </w:rPr>
    </w:lvl>
    <w:lvl w:ilvl="8" w:tplc="E9B464B0">
      <w:start w:val="1"/>
      <w:numFmt w:val="bullet"/>
      <w:lvlText w:val="•"/>
      <w:lvlJc w:val="left"/>
      <w:pPr>
        <w:ind w:left="7956" w:hanging="721"/>
      </w:pPr>
      <w:rPr>
        <w:rFonts w:hint="default"/>
      </w:rPr>
    </w:lvl>
  </w:abstractNum>
  <w:abstractNum w:abstractNumId="6">
    <w:nsid w:val="1691732E"/>
    <w:multiLevelType w:val="hybridMultilevel"/>
    <w:tmpl w:val="F5AED4D0"/>
    <w:lvl w:ilvl="0" w:tplc="D1428D28">
      <w:start w:val="1"/>
      <w:numFmt w:val="lowerLetter"/>
      <w:lvlText w:val="(%1)"/>
      <w:lvlJc w:val="left"/>
      <w:pPr>
        <w:ind w:left="820" w:hanging="721"/>
      </w:pPr>
      <w:rPr>
        <w:rFonts w:ascii="Arial" w:eastAsia="Arial" w:hAnsi="Arial" w:hint="default"/>
        <w:color w:val="231F20"/>
        <w:spacing w:val="-1"/>
        <w:sz w:val="24"/>
        <w:szCs w:val="24"/>
      </w:rPr>
    </w:lvl>
    <w:lvl w:ilvl="1" w:tplc="A2808C9C">
      <w:start w:val="1"/>
      <w:numFmt w:val="decimal"/>
      <w:lvlText w:val="(%2)"/>
      <w:lvlJc w:val="left"/>
      <w:pPr>
        <w:ind w:left="1540" w:hanging="721"/>
      </w:pPr>
      <w:rPr>
        <w:rFonts w:ascii="Arial" w:eastAsia="Arial" w:hAnsi="Arial" w:hint="default"/>
        <w:color w:val="231F20"/>
        <w:spacing w:val="-1"/>
        <w:sz w:val="24"/>
        <w:szCs w:val="24"/>
      </w:rPr>
    </w:lvl>
    <w:lvl w:ilvl="2" w:tplc="D65298D0">
      <w:start w:val="1"/>
      <w:numFmt w:val="lowerLetter"/>
      <w:lvlText w:val="(%3)"/>
      <w:lvlJc w:val="left"/>
      <w:pPr>
        <w:ind w:left="2260" w:hanging="721"/>
      </w:pPr>
      <w:rPr>
        <w:rFonts w:ascii="Arial" w:eastAsia="Arial" w:hAnsi="Arial" w:hint="default"/>
        <w:color w:val="231F20"/>
        <w:spacing w:val="-1"/>
        <w:sz w:val="24"/>
        <w:szCs w:val="24"/>
      </w:rPr>
    </w:lvl>
    <w:lvl w:ilvl="3" w:tplc="E166AE8C">
      <w:start w:val="1"/>
      <w:numFmt w:val="bullet"/>
      <w:lvlText w:val="•"/>
      <w:lvlJc w:val="left"/>
      <w:pPr>
        <w:ind w:left="3195" w:hanging="721"/>
      </w:pPr>
      <w:rPr>
        <w:rFonts w:hint="default"/>
      </w:rPr>
    </w:lvl>
    <w:lvl w:ilvl="4" w:tplc="D63C4EDC">
      <w:start w:val="1"/>
      <w:numFmt w:val="bullet"/>
      <w:lvlText w:val="•"/>
      <w:lvlJc w:val="left"/>
      <w:pPr>
        <w:ind w:left="4130" w:hanging="721"/>
      </w:pPr>
      <w:rPr>
        <w:rFonts w:hint="default"/>
      </w:rPr>
    </w:lvl>
    <w:lvl w:ilvl="5" w:tplc="DDCC8C00">
      <w:start w:val="1"/>
      <w:numFmt w:val="bullet"/>
      <w:lvlText w:val="•"/>
      <w:lvlJc w:val="left"/>
      <w:pPr>
        <w:ind w:left="5065" w:hanging="721"/>
      </w:pPr>
      <w:rPr>
        <w:rFonts w:hint="default"/>
      </w:rPr>
    </w:lvl>
    <w:lvl w:ilvl="6" w:tplc="5A18B2B8">
      <w:start w:val="1"/>
      <w:numFmt w:val="bullet"/>
      <w:lvlText w:val="•"/>
      <w:lvlJc w:val="left"/>
      <w:pPr>
        <w:ind w:left="6000" w:hanging="721"/>
      </w:pPr>
      <w:rPr>
        <w:rFonts w:hint="default"/>
      </w:rPr>
    </w:lvl>
    <w:lvl w:ilvl="7" w:tplc="E1AC44D0">
      <w:start w:val="1"/>
      <w:numFmt w:val="bullet"/>
      <w:lvlText w:val="•"/>
      <w:lvlJc w:val="left"/>
      <w:pPr>
        <w:ind w:left="6935" w:hanging="721"/>
      </w:pPr>
      <w:rPr>
        <w:rFonts w:hint="default"/>
      </w:rPr>
    </w:lvl>
    <w:lvl w:ilvl="8" w:tplc="4B4E643C">
      <w:start w:val="1"/>
      <w:numFmt w:val="bullet"/>
      <w:lvlText w:val="•"/>
      <w:lvlJc w:val="left"/>
      <w:pPr>
        <w:ind w:left="7870" w:hanging="721"/>
      </w:pPr>
      <w:rPr>
        <w:rFonts w:hint="default"/>
      </w:rPr>
    </w:lvl>
  </w:abstractNum>
  <w:abstractNum w:abstractNumId="7">
    <w:nsid w:val="16EC059E"/>
    <w:multiLevelType w:val="hybridMultilevel"/>
    <w:tmpl w:val="7348F23C"/>
    <w:lvl w:ilvl="0" w:tplc="84F8BB4A">
      <w:start w:val="1"/>
      <w:numFmt w:val="lowerLetter"/>
      <w:lvlText w:val="(%1)"/>
      <w:lvlJc w:val="left"/>
      <w:pPr>
        <w:ind w:left="820" w:hanging="720"/>
      </w:pPr>
      <w:rPr>
        <w:rFonts w:ascii="Arial" w:eastAsia="Arial" w:hAnsi="Arial" w:hint="default"/>
        <w:color w:val="231F20"/>
        <w:spacing w:val="-1"/>
        <w:sz w:val="24"/>
        <w:szCs w:val="24"/>
      </w:rPr>
    </w:lvl>
    <w:lvl w:ilvl="1" w:tplc="B7AE1866">
      <w:start w:val="1"/>
      <w:numFmt w:val="bullet"/>
      <w:lvlText w:val="•"/>
      <w:lvlJc w:val="left"/>
      <w:pPr>
        <w:ind w:left="1712" w:hanging="720"/>
      </w:pPr>
      <w:rPr>
        <w:rFonts w:hint="default"/>
      </w:rPr>
    </w:lvl>
    <w:lvl w:ilvl="2" w:tplc="439E6FCE">
      <w:start w:val="1"/>
      <w:numFmt w:val="bullet"/>
      <w:lvlText w:val="•"/>
      <w:lvlJc w:val="left"/>
      <w:pPr>
        <w:ind w:left="2604" w:hanging="720"/>
      </w:pPr>
      <w:rPr>
        <w:rFonts w:hint="default"/>
      </w:rPr>
    </w:lvl>
    <w:lvl w:ilvl="3" w:tplc="CDACB76C">
      <w:start w:val="1"/>
      <w:numFmt w:val="bullet"/>
      <w:lvlText w:val="•"/>
      <w:lvlJc w:val="left"/>
      <w:pPr>
        <w:ind w:left="3496" w:hanging="720"/>
      </w:pPr>
      <w:rPr>
        <w:rFonts w:hint="default"/>
      </w:rPr>
    </w:lvl>
    <w:lvl w:ilvl="4" w:tplc="2138DF9C">
      <w:start w:val="1"/>
      <w:numFmt w:val="bullet"/>
      <w:lvlText w:val="•"/>
      <w:lvlJc w:val="left"/>
      <w:pPr>
        <w:ind w:left="4388" w:hanging="720"/>
      </w:pPr>
      <w:rPr>
        <w:rFonts w:hint="default"/>
      </w:rPr>
    </w:lvl>
    <w:lvl w:ilvl="5" w:tplc="E4703F4C">
      <w:start w:val="1"/>
      <w:numFmt w:val="bullet"/>
      <w:lvlText w:val="•"/>
      <w:lvlJc w:val="left"/>
      <w:pPr>
        <w:ind w:left="5280" w:hanging="720"/>
      </w:pPr>
      <w:rPr>
        <w:rFonts w:hint="default"/>
      </w:rPr>
    </w:lvl>
    <w:lvl w:ilvl="6" w:tplc="C65EB58A">
      <w:start w:val="1"/>
      <w:numFmt w:val="bullet"/>
      <w:lvlText w:val="•"/>
      <w:lvlJc w:val="left"/>
      <w:pPr>
        <w:ind w:left="6172" w:hanging="720"/>
      </w:pPr>
      <w:rPr>
        <w:rFonts w:hint="default"/>
      </w:rPr>
    </w:lvl>
    <w:lvl w:ilvl="7" w:tplc="243C90AE">
      <w:start w:val="1"/>
      <w:numFmt w:val="bullet"/>
      <w:lvlText w:val="•"/>
      <w:lvlJc w:val="left"/>
      <w:pPr>
        <w:ind w:left="7064" w:hanging="720"/>
      </w:pPr>
      <w:rPr>
        <w:rFonts w:hint="default"/>
      </w:rPr>
    </w:lvl>
    <w:lvl w:ilvl="8" w:tplc="0838B20C">
      <w:start w:val="1"/>
      <w:numFmt w:val="bullet"/>
      <w:lvlText w:val="•"/>
      <w:lvlJc w:val="left"/>
      <w:pPr>
        <w:ind w:left="7956" w:hanging="720"/>
      </w:pPr>
      <w:rPr>
        <w:rFonts w:hint="default"/>
      </w:rPr>
    </w:lvl>
  </w:abstractNum>
  <w:abstractNum w:abstractNumId="8">
    <w:nsid w:val="1B0A177A"/>
    <w:multiLevelType w:val="hybridMultilevel"/>
    <w:tmpl w:val="93780276"/>
    <w:lvl w:ilvl="0" w:tplc="E8BC0D04">
      <w:start w:val="1"/>
      <w:numFmt w:val="decimal"/>
      <w:lvlText w:val="%1."/>
      <w:lvlJc w:val="left"/>
      <w:pPr>
        <w:ind w:left="2350" w:hanging="360"/>
      </w:pPr>
      <w:rPr>
        <w:rFonts w:ascii="Times New Roman" w:hAnsi="Times New Roman" w:cs="Times New Roman" w:hint="default"/>
        <w:color w:val="231F20"/>
      </w:rPr>
    </w:lvl>
    <w:lvl w:ilvl="1" w:tplc="04090019">
      <w:start w:val="1"/>
      <w:numFmt w:val="lowerLetter"/>
      <w:lvlText w:val="%2."/>
      <w:lvlJc w:val="left"/>
      <w:pPr>
        <w:ind w:left="3070" w:hanging="360"/>
      </w:pPr>
    </w:lvl>
    <w:lvl w:ilvl="2" w:tplc="0409001B" w:tentative="1">
      <w:start w:val="1"/>
      <w:numFmt w:val="lowerRoman"/>
      <w:lvlText w:val="%3."/>
      <w:lvlJc w:val="right"/>
      <w:pPr>
        <w:ind w:left="3790" w:hanging="180"/>
      </w:pPr>
    </w:lvl>
    <w:lvl w:ilvl="3" w:tplc="0409000F" w:tentative="1">
      <w:start w:val="1"/>
      <w:numFmt w:val="decimal"/>
      <w:lvlText w:val="%4."/>
      <w:lvlJc w:val="left"/>
      <w:pPr>
        <w:ind w:left="4510" w:hanging="360"/>
      </w:pPr>
    </w:lvl>
    <w:lvl w:ilvl="4" w:tplc="04090019" w:tentative="1">
      <w:start w:val="1"/>
      <w:numFmt w:val="lowerLetter"/>
      <w:lvlText w:val="%5."/>
      <w:lvlJc w:val="left"/>
      <w:pPr>
        <w:ind w:left="5230" w:hanging="360"/>
      </w:pPr>
    </w:lvl>
    <w:lvl w:ilvl="5" w:tplc="0409001B" w:tentative="1">
      <w:start w:val="1"/>
      <w:numFmt w:val="lowerRoman"/>
      <w:lvlText w:val="%6."/>
      <w:lvlJc w:val="right"/>
      <w:pPr>
        <w:ind w:left="5950" w:hanging="180"/>
      </w:pPr>
    </w:lvl>
    <w:lvl w:ilvl="6" w:tplc="0409000F" w:tentative="1">
      <w:start w:val="1"/>
      <w:numFmt w:val="decimal"/>
      <w:lvlText w:val="%7."/>
      <w:lvlJc w:val="left"/>
      <w:pPr>
        <w:ind w:left="6670" w:hanging="360"/>
      </w:pPr>
    </w:lvl>
    <w:lvl w:ilvl="7" w:tplc="04090019" w:tentative="1">
      <w:start w:val="1"/>
      <w:numFmt w:val="lowerLetter"/>
      <w:lvlText w:val="%8."/>
      <w:lvlJc w:val="left"/>
      <w:pPr>
        <w:ind w:left="7390" w:hanging="360"/>
      </w:pPr>
    </w:lvl>
    <w:lvl w:ilvl="8" w:tplc="0409001B" w:tentative="1">
      <w:start w:val="1"/>
      <w:numFmt w:val="lowerRoman"/>
      <w:lvlText w:val="%9."/>
      <w:lvlJc w:val="right"/>
      <w:pPr>
        <w:ind w:left="8110" w:hanging="180"/>
      </w:pPr>
    </w:lvl>
  </w:abstractNum>
  <w:abstractNum w:abstractNumId="9">
    <w:nsid w:val="22927D1A"/>
    <w:multiLevelType w:val="hybridMultilevel"/>
    <w:tmpl w:val="5B08AAD0"/>
    <w:lvl w:ilvl="0" w:tplc="93F488FA">
      <w:start w:val="1"/>
      <w:numFmt w:val="lowerLetter"/>
      <w:lvlText w:val="(%1)"/>
      <w:lvlJc w:val="left"/>
      <w:pPr>
        <w:ind w:left="820" w:hanging="721"/>
      </w:pPr>
      <w:rPr>
        <w:rFonts w:ascii="Arial" w:eastAsia="Arial" w:hAnsi="Arial" w:hint="default"/>
        <w:color w:val="231F20"/>
        <w:spacing w:val="-1"/>
        <w:sz w:val="24"/>
        <w:szCs w:val="24"/>
      </w:rPr>
    </w:lvl>
    <w:lvl w:ilvl="1" w:tplc="4AFC3980">
      <w:start w:val="1"/>
      <w:numFmt w:val="decimal"/>
      <w:lvlText w:val="(%2)"/>
      <w:lvlJc w:val="left"/>
      <w:pPr>
        <w:ind w:left="1540" w:hanging="721"/>
      </w:pPr>
      <w:rPr>
        <w:rFonts w:ascii="Arial" w:eastAsia="Arial" w:hAnsi="Arial" w:hint="default"/>
        <w:color w:val="231F20"/>
        <w:spacing w:val="-1"/>
        <w:sz w:val="24"/>
        <w:szCs w:val="24"/>
      </w:rPr>
    </w:lvl>
    <w:lvl w:ilvl="2" w:tplc="2BF0F7E8">
      <w:start w:val="1"/>
      <w:numFmt w:val="lowerLetter"/>
      <w:lvlText w:val="(%3)"/>
      <w:lvlJc w:val="left"/>
      <w:pPr>
        <w:ind w:left="2260" w:hanging="721"/>
      </w:pPr>
      <w:rPr>
        <w:rFonts w:ascii="Arial" w:eastAsia="Arial" w:hAnsi="Arial" w:hint="default"/>
        <w:color w:val="231F20"/>
        <w:spacing w:val="-1"/>
        <w:sz w:val="24"/>
        <w:szCs w:val="24"/>
      </w:rPr>
    </w:lvl>
    <w:lvl w:ilvl="3" w:tplc="096E4308">
      <w:start w:val="1"/>
      <w:numFmt w:val="lowerRoman"/>
      <w:lvlText w:val="%4."/>
      <w:lvlJc w:val="left"/>
      <w:pPr>
        <w:ind w:left="2620" w:hanging="361"/>
      </w:pPr>
      <w:rPr>
        <w:rFonts w:ascii="Arial" w:eastAsia="Arial" w:hAnsi="Arial" w:hint="default"/>
        <w:color w:val="231F20"/>
        <w:sz w:val="24"/>
        <w:szCs w:val="24"/>
      </w:rPr>
    </w:lvl>
    <w:lvl w:ilvl="4" w:tplc="FB36FF52">
      <w:start w:val="1"/>
      <w:numFmt w:val="lowerRoman"/>
      <w:lvlText w:val="(%5)"/>
      <w:lvlJc w:val="left"/>
      <w:pPr>
        <w:ind w:left="3160" w:hanging="540"/>
      </w:pPr>
      <w:rPr>
        <w:rFonts w:ascii="Arial" w:eastAsia="Arial" w:hAnsi="Arial" w:hint="default"/>
        <w:color w:val="231F20"/>
        <w:spacing w:val="-1"/>
        <w:sz w:val="24"/>
        <w:szCs w:val="24"/>
      </w:rPr>
    </w:lvl>
    <w:lvl w:ilvl="5" w:tplc="A5DEB4DC">
      <w:start w:val="1"/>
      <w:numFmt w:val="bullet"/>
      <w:lvlText w:val="•"/>
      <w:lvlJc w:val="left"/>
      <w:pPr>
        <w:ind w:left="4256" w:hanging="540"/>
      </w:pPr>
      <w:rPr>
        <w:rFonts w:hint="default"/>
      </w:rPr>
    </w:lvl>
    <w:lvl w:ilvl="6" w:tplc="D79AACA6">
      <w:start w:val="1"/>
      <w:numFmt w:val="bullet"/>
      <w:lvlText w:val="•"/>
      <w:lvlJc w:val="left"/>
      <w:pPr>
        <w:ind w:left="5353" w:hanging="540"/>
      </w:pPr>
      <w:rPr>
        <w:rFonts w:hint="default"/>
      </w:rPr>
    </w:lvl>
    <w:lvl w:ilvl="7" w:tplc="11F8B348">
      <w:start w:val="1"/>
      <w:numFmt w:val="bullet"/>
      <w:lvlText w:val="•"/>
      <w:lvlJc w:val="left"/>
      <w:pPr>
        <w:ind w:left="6450" w:hanging="540"/>
      </w:pPr>
      <w:rPr>
        <w:rFonts w:hint="default"/>
      </w:rPr>
    </w:lvl>
    <w:lvl w:ilvl="8" w:tplc="3D4E4C6A">
      <w:start w:val="1"/>
      <w:numFmt w:val="bullet"/>
      <w:lvlText w:val="•"/>
      <w:lvlJc w:val="left"/>
      <w:pPr>
        <w:ind w:left="7546" w:hanging="540"/>
      </w:pPr>
      <w:rPr>
        <w:rFonts w:hint="default"/>
      </w:rPr>
    </w:lvl>
  </w:abstractNum>
  <w:abstractNum w:abstractNumId="10">
    <w:nsid w:val="23D97F0A"/>
    <w:multiLevelType w:val="hybridMultilevel"/>
    <w:tmpl w:val="C8AE4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1529C5"/>
    <w:multiLevelType w:val="hybridMultilevel"/>
    <w:tmpl w:val="2F1E2076"/>
    <w:lvl w:ilvl="0" w:tplc="A1D62FBE">
      <w:start w:val="1"/>
      <w:numFmt w:val="lowerLetter"/>
      <w:lvlText w:val="(%1)"/>
      <w:lvlJc w:val="left"/>
      <w:pPr>
        <w:ind w:left="820" w:hanging="721"/>
      </w:pPr>
      <w:rPr>
        <w:rFonts w:ascii="Arial" w:eastAsia="Arial" w:hAnsi="Arial" w:hint="default"/>
        <w:color w:val="231F20"/>
        <w:spacing w:val="-1"/>
        <w:sz w:val="24"/>
        <w:szCs w:val="24"/>
      </w:rPr>
    </w:lvl>
    <w:lvl w:ilvl="1" w:tplc="F46687E0">
      <w:start w:val="1"/>
      <w:numFmt w:val="bullet"/>
      <w:lvlText w:val="•"/>
      <w:lvlJc w:val="left"/>
      <w:pPr>
        <w:ind w:left="1712" w:hanging="721"/>
      </w:pPr>
      <w:rPr>
        <w:rFonts w:hint="default"/>
      </w:rPr>
    </w:lvl>
    <w:lvl w:ilvl="2" w:tplc="3786A08A">
      <w:start w:val="1"/>
      <w:numFmt w:val="bullet"/>
      <w:lvlText w:val="•"/>
      <w:lvlJc w:val="left"/>
      <w:pPr>
        <w:ind w:left="2604" w:hanging="721"/>
      </w:pPr>
      <w:rPr>
        <w:rFonts w:hint="default"/>
      </w:rPr>
    </w:lvl>
    <w:lvl w:ilvl="3" w:tplc="549C6AB8">
      <w:start w:val="1"/>
      <w:numFmt w:val="bullet"/>
      <w:lvlText w:val="•"/>
      <w:lvlJc w:val="left"/>
      <w:pPr>
        <w:ind w:left="3496" w:hanging="721"/>
      </w:pPr>
      <w:rPr>
        <w:rFonts w:hint="default"/>
      </w:rPr>
    </w:lvl>
    <w:lvl w:ilvl="4" w:tplc="998CF4B8">
      <w:start w:val="1"/>
      <w:numFmt w:val="bullet"/>
      <w:lvlText w:val="•"/>
      <w:lvlJc w:val="left"/>
      <w:pPr>
        <w:ind w:left="4388" w:hanging="721"/>
      </w:pPr>
      <w:rPr>
        <w:rFonts w:hint="default"/>
      </w:rPr>
    </w:lvl>
    <w:lvl w:ilvl="5" w:tplc="D25ED952">
      <w:start w:val="1"/>
      <w:numFmt w:val="bullet"/>
      <w:lvlText w:val="•"/>
      <w:lvlJc w:val="left"/>
      <w:pPr>
        <w:ind w:left="5280" w:hanging="721"/>
      </w:pPr>
      <w:rPr>
        <w:rFonts w:hint="default"/>
      </w:rPr>
    </w:lvl>
    <w:lvl w:ilvl="6" w:tplc="A04E793E">
      <w:start w:val="1"/>
      <w:numFmt w:val="bullet"/>
      <w:lvlText w:val="•"/>
      <w:lvlJc w:val="left"/>
      <w:pPr>
        <w:ind w:left="6172" w:hanging="721"/>
      </w:pPr>
      <w:rPr>
        <w:rFonts w:hint="default"/>
      </w:rPr>
    </w:lvl>
    <w:lvl w:ilvl="7" w:tplc="B88C842E">
      <w:start w:val="1"/>
      <w:numFmt w:val="bullet"/>
      <w:lvlText w:val="•"/>
      <w:lvlJc w:val="left"/>
      <w:pPr>
        <w:ind w:left="7064" w:hanging="721"/>
      </w:pPr>
      <w:rPr>
        <w:rFonts w:hint="default"/>
      </w:rPr>
    </w:lvl>
    <w:lvl w:ilvl="8" w:tplc="3C1449F8">
      <w:start w:val="1"/>
      <w:numFmt w:val="bullet"/>
      <w:lvlText w:val="•"/>
      <w:lvlJc w:val="left"/>
      <w:pPr>
        <w:ind w:left="7956" w:hanging="721"/>
      </w:pPr>
      <w:rPr>
        <w:rFonts w:hint="default"/>
      </w:rPr>
    </w:lvl>
  </w:abstractNum>
  <w:abstractNum w:abstractNumId="12">
    <w:nsid w:val="29303F30"/>
    <w:multiLevelType w:val="hybridMultilevel"/>
    <w:tmpl w:val="D654D986"/>
    <w:lvl w:ilvl="0" w:tplc="12C4360C">
      <w:start w:val="11"/>
      <w:numFmt w:val="decimal"/>
      <w:lvlText w:val="%1."/>
      <w:lvlJc w:val="left"/>
      <w:pPr>
        <w:ind w:left="2520" w:hanging="360"/>
      </w:pPr>
      <w:rPr>
        <w:rFonts w:cs="Arial"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A677F3E"/>
    <w:multiLevelType w:val="hybridMultilevel"/>
    <w:tmpl w:val="A6883CFC"/>
    <w:lvl w:ilvl="0" w:tplc="E37A4002">
      <w:start w:val="1"/>
      <w:numFmt w:val="lowerLetter"/>
      <w:lvlText w:val="(%1)"/>
      <w:lvlJc w:val="left"/>
      <w:pPr>
        <w:ind w:left="820" w:hanging="721"/>
      </w:pPr>
      <w:rPr>
        <w:rFonts w:ascii="Arial" w:eastAsia="Arial" w:hAnsi="Arial" w:hint="default"/>
        <w:color w:val="231F20"/>
        <w:spacing w:val="-1"/>
        <w:sz w:val="24"/>
        <w:szCs w:val="24"/>
      </w:rPr>
    </w:lvl>
    <w:lvl w:ilvl="1" w:tplc="F948C6A4">
      <w:start w:val="1"/>
      <w:numFmt w:val="bullet"/>
      <w:lvlText w:val="•"/>
      <w:lvlJc w:val="left"/>
      <w:pPr>
        <w:ind w:left="1712" w:hanging="721"/>
      </w:pPr>
      <w:rPr>
        <w:rFonts w:hint="default"/>
      </w:rPr>
    </w:lvl>
    <w:lvl w:ilvl="2" w:tplc="F87AFCFA">
      <w:start w:val="1"/>
      <w:numFmt w:val="bullet"/>
      <w:lvlText w:val="•"/>
      <w:lvlJc w:val="left"/>
      <w:pPr>
        <w:ind w:left="2604" w:hanging="721"/>
      </w:pPr>
      <w:rPr>
        <w:rFonts w:hint="default"/>
      </w:rPr>
    </w:lvl>
    <w:lvl w:ilvl="3" w:tplc="CABAB66A">
      <w:start w:val="1"/>
      <w:numFmt w:val="bullet"/>
      <w:lvlText w:val="•"/>
      <w:lvlJc w:val="left"/>
      <w:pPr>
        <w:ind w:left="3496" w:hanging="721"/>
      </w:pPr>
      <w:rPr>
        <w:rFonts w:hint="default"/>
      </w:rPr>
    </w:lvl>
    <w:lvl w:ilvl="4" w:tplc="A5EC02AE">
      <w:start w:val="1"/>
      <w:numFmt w:val="bullet"/>
      <w:lvlText w:val="•"/>
      <w:lvlJc w:val="left"/>
      <w:pPr>
        <w:ind w:left="4388" w:hanging="721"/>
      </w:pPr>
      <w:rPr>
        <w:rFonts w:hint="default"/>
      </w:rPr>
    </w:lvl>
    <w:lvl w:ilvl="5" w:tplc="23F82DE0">
      <w:start w:val="1"/>
      <w:numFmt w:val="bullet"/>
      <w:lvlText w:val="•"/>
      <w:lvlJc w:val="left"/>
      <w:pPr>
        <w:ind w:left="5280" w:hanging="721"/>
      </w:pPr>
      <w:rPr>
        <w:rFonts w:hint="default"/>
      </w:rPr>
    </w:lvl>
    <w:lvl w:ilvl="6" w:tplc="5F2A5F20">
      <w:start w:val="1"/>
      <w:numFmt w:val="bullet"/>
      <w:lvlText w:val="•"/>
      <w:lvlJc w:val="left"/>
      <w:pPr>
        <w:ind w:left="6172" w:hanging="721"/>
      </w:pPr>
      <w:rPr>
        <w:rFonts w:hint="default"/>
      </w:rPr>
    </w:lvl>
    <w:lvl w:ilvl="7" w:tplc="B4720E82">
      <w:start w:val="1"/>
      <w:numFmt w:val="bullet"/>
      <w:lvlText w:val="•"/>
      <w:lvlJc w:val="left"/>
      <w:pPr>
        <w:ind w:left="7064" w:hanging="721"/>
      </w:pPr>
      <w:rPr>
        <w:rFonts w:hint="default"/>
      </w:rPr>
    </w:lvl>
    <w:lvl w:ilvl="8" w:tplc="037AB796">
      <w:start w:val="1"/>
      <w:numFmt w:val="bullet"/>
      <w:lvlText w:val="•"/>
      <w:lvlJc w:val="left"/>
      <w:pPr>
        <w:ind w:left="7956" w:hanging="721"/>
      </w:pPr>
      <w:rPr>
        <w:rFonts w:hint="default"/>
      </w:rPr>
    </w:lvl>
  </w:abstractNum>
  <w:abstractNum w:abstractNumId="14">
    <w:nsid w:val="2D2D52D9"/>
    <w:multiLevelType w:val="hybridMultilevel"/>
    <w:tmpl w:val="279012EC"/>
    <w:lvl w:ilvl="0" w:tplc="6E400DBC">
      <w:start w:val="1"/>
      <w:numFmt w:val="lowerLetter"/>
      <w:lvlText w:val="(%1)"/>
      <w:lvlJc w:val="left"/>
      <w:pPr>
        <w:ind w:left="820" w:hanging="721"/>
      </w:pPr>
      <w:rPr>
        <w:rFonts w:ascii="Arial" w:eastAsia="Arial" w:hAnsi="Arial" w:hint="default"/>
        <w:color w:val="231F20"/>
        <w:spacing w:val="-1"/>
        <w:sz w:val="24"/>
        <w:szCs w:val="24"/>
      </w:rPr>
    </w:lvl>
    <w:lvl w:ilvl="1" w:tplc="26828BB8">
      <w:start w:val="1"/>
      <w:numFmt w:val="decimal"/>
      <w:lvlText w:val="(%2)"/>
      <w:lvlJc w:val="left"/>
      <w:pPr>
        <w:ind w:left="1250" w:hanging="721"/>
        <w:jc w:val="right"/>
      </w:pPr>
      <w:rPr>
        <w:rFonts w:ascii="Arial" w:eastAsia="Arial" w:hAnsi="Arial" w:hint="default"/>
        <w:color w:val="231F20"/>
        <w:spacing w:val="-1"/>
        <w:sz w:val="24"/>
        <w:szCs w:val="24"/>
      </w:rPr>
    </w:lvl>
    <w:lvl w:ilvl="2" w:tplc="757EDEA6">
      <w:start w:val="1"/>
      <w:numFmt w:val="lowerLetter"/>
      <w:lvlText w:val="(%3)"/>
      <w:lvlJc w:val="left"/>
      <w:pPr>
        <w:ind w:left="1880" w:hanging="720"/>
      </w:pPr>
      <w:rPr>
        <w:rFonts w:ascii="Arial" w:eastAsia="Arial" w:hAnsi="Arial" w:hint="default"/>
        <w:color w:val="231F20"/>
        <w:spacing w:val="-1"/>
        <w:sz w:val="24"/>
        <w:szCs w:val="24"/>
      </w:rPr>
    </w:lvl>
    <w:lvl w:ilvl="3" w:tplc="4B848C04">
      <w:start w:val="1"/>
      <w:numFmt w:val="decimal"/>
      <w:lvlText w:val="(%4)"/>
      <w:lvlJc w:val="left"/>
      <w:pPr>
        <w:ind w:left="2600" w:hanging="719"/>
      </w:pPr>
      <w:rPr>
        <w:rFonts w:ascii="Arial" w:eastAsia="Arial" w:hAnsi="Arial" w:hint="default"/>
        <w:color w:val="231F20"/>
        <w:spacing w:val="-1"/>
        <w:sz w:val="24"/>
        <w:szCs w:val="24"/>
      </w:rPr>
    </w:lvl>
    <w:lvl w:ilvl="4" w:tplc="06125EE6">
      <w:start w:val="1"/>
      <w:numFmt w:val="bullet"/>
      <w:lvlText w:val="•"/>
      <w:lvlJc w:val="left"/>
      <w:pPr>
        <w:ind w:left="2600" w:hanging="719"/>
      </w:pPr>
      <w:rPr>
        <w:rFonts w:hint="default"/>
      </w:rPr>
    </w:lvl>
    <w:lvl w:ilvl="5" w:tplc="3210ECEA">
      <w:start w:val="1"/>
      <w:numFmt w:val="bullet"/>
      <w:lvlText w:val="•"/>
      <w:lvlJc w:val="left"/>
      <w:pPr>
        <w:ind w:left="3726" w:hanging="719"/>
      </w:pPr>
      <w:rPr>
        <w:rFonts w:hint="default"/>
      </w:rPr>
    </w:lvl>
    <w:lvl w:ilvl="6" w:tplc="64C205E0">
      <w:start w:val="1"/>
      <w:numFmt w:val="bullet"/>
      <w:lvlText w:val="•"/>
      <w:lvlJc w:val="left"/>
      <w:pPr>
        <w:ind w:left="4853" w:hanging="719"/>
      </w:pPr>
      <w:rPr>
        <w:rFonts w:hint="default"/>
      </w:rPr>
    </w:lvl>
    <w:lvl w:ilvl="7" w:tplc="ADE0E6CA">
      <w:start w:val="1"/>
      <w:numFmt w:val="bullet"/>
      <w:lvlText w:val="•"/>
      <w:lvlJc w:val="left"/>
      <w:pPr>
        <w:ind w:left="5980" w:hanging="719"/>
      </w:pPr>
      <w:rPr>
        <w:rFonts w:hint="default"/>
      </w:rPr>
    </w:lvl>
    <w:lvl w:ilvl="8" w:tplc="4EE884CA">
      <w:start w:val="1"/>
      <w:numFmt w:val="bullet"/>
      <w:lvlText w:val="•"/>
      <w:lvlJc w:val="left"/>
      <w:pPr>
        <w:ind w:left="7106" w:hanging="719"/>
      </w:pPr>
      <w:rPr>
        <w:rFonts w:hint="default"/>
      </w:rPr>
    </w:lvl>
  </w:abstractNum>
  <w:abstractNum w:abstractNumId="15">
    <w:nsid w:val="2E7911FB"/>
    <w:multiLevelType w:val="hybridMultilevel"/>
    <w:tmpl w:val="EB7696BA"/>
    <w:lvl w:ilvl="0" w:tplc="C374DE0E">
      <w:start w:val="1"/>
      <w:numFmt w:val="lowerLetter"/>
      <w:lvlText w:val="(%1)"/>
      <w:lvlJc w:val="left"/>
      <w:pPr>
        <w:ind w:left="820" w:hanging="720"/>
      </w:pPr>
      <w:rPr>
        <w:rFonts w:ascii="Arial" w:eastAsia="Arial" w:hAnsi="Arial" w:hint="default"/>
        <w:color w:val="231F20"/>
        <w:spacing w:val="-1"/>
        <w:sz w:val="24"/>
        <w:szCs w:val="24"/>
      </w:rPr>
    </w:lvl>
    <w:lvl w:ilvl="1" w:tplc="6318FF30">
      <w:start w:val="1"/>
      <w:numFmt w:val="bullet"/>
      <w:lvlText w:val="•"/>
      <w:lvlJc w:val="left"/>
      <w:pPr>
        <w:ind w:left="1712" w:hanging="720"/>
      </w:pPr>
      <w:rPr>
        <w:rFonts w:hint="default"/>
      </w:rPr>
    </w:lvl>
    <w:lvl w:ilvl="2" w:tplc="6C00CD24">
      <w:start w:val="1"/>
      <w:numFmt w:val="bullet"/>
      <w:lvlText w:val="•"/>
      <w:lvlJc w:val="left"/>
      <w:pPr>
        <w:ind w:left="2604" w:hanging="720"/>
      </w:pPr>
      <w:rPr>
        <w:rFonts w:hint="default"/>
      </w:rPr>
    </w:lvl>
    <w:lvl w:ilvl="3" w:tplc="6C44F7CA">
      <w:start w:val="1"/>
      <w:numFmt w:val="bullet"/>
      <w:lvlText w:val="•"/>
      <w:lvlJc w:val="left"/>
      <w:pPr>
        <w:ind w:left="3496" w:hanging="720"/>
      </w:pPr>
      <w:rPr>
        <w:rFonts w:hint="default"/>
      </w:rPr>
    </w:lvl>
    <w:lvl w:ilvl="4" w:tplc="94C02896">
      <w:start w:val="1"/>
      <w:numFmt w:val="bullet"/>
      <w:lvlText w:val="•"/>
      <w:lvlJc w:val="left"/>
      <w:pPr>
        <w:ind w:left="4388" w:hanging="720"/>
      </w:pPr>
      <w:rPr>
        <w:rFonts w:hint="default"/>
      </w:rPr>
    </w:lvl>
    <w:lvl w:ilvl="5" w:tplc="4D7CE6A4">
      <w:start w:val="1"/>
      <w:numFmt w:val="bullet"/>
      <w:lvlText w:val="•"/>
      <w:lvlJc w:val="left"/>
      <w:pPr>
        <w:ind w:left="5280" w:hanging="720"/>
      </w:pPr>
      <w:rPr>
        <w:rFonts w:hint="default"/>
      </w:rPr>
    </w:lvl>
    <w:lvl w:ilvl="6" w:tplc="AFEEC894">
      <w:start w:val="1"/>
      <w:numFmt w:val="bullet"/>
      <w:lvlText w:val="•"/>
      <w:lvlJc w:val="left"/>
      <w:pPr>
        <w:ind w:left="6172" w:hanging="720"/>
      </w:pPr>
      <w:rPr>
        <w:rFonts w:hint="default"/>
      </w:rPr>
    </w:lvl>
    <w:lvl w:ilvl="7" w:tplc="6A663742">
      <w:start w:val="1"/>
      <w:numFmt w:val="bullet"/>
      <w:lvlText w:val="•"/>
      <w:lvlJc w:val="left"/>
      <w:pPr>
        <w:ind w:left="7064" w:hanging="720"/>
      </w:pPr>
      <w:rPr>
        <w:rFonts w:hint="default"/>
      </w:rPr>
    </w:lvl>
    <w:lvl w:ilvl="8" w:tplc="6010AE6C">
      <w:start w:val="1"/>
      <w:numFmt w:val="bullet"/>
      <w:lvlText w:val="•"/>
      <w:lvlJc w:val="left"/>
      <w:pPr>
        <w:ind w:left="7956" w:hanging="720"/>
      </w:pPr>
      <w:rPr>
        <w:rFonts w:hint="default"/>
      </w:rPr>
    </w:lvl>
  </w:abstractNum>
  <w:abstractNum w:abstractNumId="16">
    <w:nsid w:val="2F494667"/>
    <w:multiLevelType w:val="hybridMultilevel"/>
    <w:tmpl w:val="23FA898A"/>
    <w:lvl w:ilvl="0" w:tplc="1990EC56">
      <w:start w:val="1"/>
      <w:numFmt w:val="lowerLetter"/>
      <w:lvlText w:val="(%1)"/>
      <w:lvlJc w:val="left"/>
      <w:pPr>
        <w:ind w:left="820" w:hanging="721"/>
      </w:pPr>
      <w:rPr>
        <w:rFonts w:ascii="Arial" w:eastAsia="Arial" w:hAnsi="Arial" w:hint="default"/>
        <w:color w:val="231F20"/>
        <w:spacing w:val="-1"/>
        <w:sz w:val="24"/>
        <w:szCs w:val="24"/>
      </w:rPr>
    </w:lvl>
    <w:lvl w:ilvl="1" w:tplc="3BDE3740">
      <w:start w:val="1"/>
      <w:numFmt w:val="bullet"/>
      <w:lvlText w:val="•"/>
      <w:lvlJc w:val="left"/>
      <w:pPr>
        <w:ind w:left="1712" w:hanging="721"/>
      </w:pPr>
      <w:rPr>
        <w:rFonts w:hint="default"/>
      </w:rPr>
    </w:lvl>
    <w:lvl w:ilvl="2" w:tplc="028ABF3E">
      <w:start w:val="1"/>
      <w:numFmt w:val="bullet"/>
      <w:lvlText w:val="•"/>
      <w:lvlJc w:val="left"/>
      <w:pPr>
        <w:ind w:left="2604" w:hanging="721"/>
      </w:pPr>
      <w:rPr>
        <w:rFonts w:hint="default"/>
      </w:rPr>
    </w:lvl>
    <w:lvl w:ilvl="3" w:tplc="45FC498E">
      <w:start w:val="1"/>
      <w:numFmt w:val="bullet"/>
      <w:lvlText w:val="•"/>
      <w:lvlJc w:val="left"/>
      <w:pPr>
        <w:ind w:left="3496" w:hanging="721"/>
      </w:pPr>
      <w:rPr>
        <w:rFonts w:hint="default"/>
      </w:rPr>
    </w:lvl>
    <w:lvl w:ilvl="4" w:tplc="1C80C5C0">
      <w:start w:val="1"/>
      <w:numFmt w:val="bullet"/>
      <w:lvlText w:val="•"/>
      <w:lvlJc w:val="left"/>
      <w:pPr>
        <w:ind w:left="4388" w:hanging="721"/>
      </w:pPr>
      <w:rPr>
        <w:rFonts w:hint="default"/>
      </w:rPr>
    </w:lvl>
    <w:lvl w:ilvl="5" w:tplc="EB1AFAC4">
      <w:start w:val="1"/>
      <w:numFmt w:val="bullet"/>
      <w:lvlText w:val="•"/>
      <w:lvlJc w:val="left"/>
      <w:pPr>
        <w:ind w:left="5280" w:hanging="721"/>
      </w:pPr>
      <w:rPr>
        <w:rFonts w:hint="default"/>
      </w:rPr>
    </w:lvl>
    <w:lvl w:ilvl="6" w:tplc="DFD0EA48">
      <w:start w:val="1"/>
      <w:numFmt w:val="bullet"/>
      <w:lvlText w:val="•"/>
      <w:lvlJc w:val="left"/>
      <w:pPr>
        <w:ind w:left="6172" w:hanging="721"/>
      </w:pPr>
      <w:rPr>
        <w:rFonts w:hint="default"/>
      </w:rPr>
    </w:lvl>
    <w:lvl w:ilvl="7" w:tplc="58EA62D8">
      <w:start w:val="1"/>
      <w:numFmt w:val="bullet"/>
      <w:lvlText w:val="•"/>
      <w:lvlJc w:val="left"/>
      <w:pPr>
        <w:ind w:left="7064" w:hanging="721"/>
      </w:pPr>
      <w:rPr>
        <w:rFonts w:hint="default"/>
      </w:rPr>
    </w:lvl>
    <w:lvl w:ilvl="8" w:tplc="8098A8AA">
      <w:start w:val="1"/>
      <w:numFmt w:val="bullet"/>
      <w:lvlText w:val="•"/>
      <w:lvlJc w:val="left"/>
      <w:pPr>
        <w:ind w:left="7956" w:hanging="721"/>
      </w:pPr>
      <w:rPr>
        <w:rFonts w:hint="default"/>
      </w:rPr>
    </w:lvl>
  </w:abstractNum>
  <w:abstractNum w:abstractNumId="17">
    <w:nsid w:val="2F603E8E"/>
    <w:multiLevelType w:val="hybridMultilevel"/>
    <w:tmpl w:val="2CA632B2"/>
    <w:lvl w:ilvl="0" w:tplc="34AC3AD6">
      <w:start w:val="1"/>
      <w:numFmt w:val="lowerLetter"/>
      <w:lvlText w:val="(%1)"/>
      <w:lvlJc w:val="left"/>
      <w:pPr>
        <w:ind w:left="820" w:hanging="721"/>
      </w:pPr>
      <w:rPr>
        <w:rFonts w:ascii="Arial" w:eastAsia="Arial" w:hAnsi="Arial" w:hint="default"/>
        <w:color w:val="231F20"/>
        <w:spacing w:val="-1"/>
        <w:sz w:val="24"/>
        <w:szCs w:val="24"/>
      </w:rPr>
    </w:lvl>
    <w:lvl w:ilvl="1" w:tplc="9904C3F8">
      <w:start w:val="1"/>
      <w:numFmt w:val="bullet"/>
      <w:lvlText w:val="•"/>
      <w:lvlJc w:val="left"/>
      <w:pPr>
        <w:ind w:left="1712" w:hanging="721"/>
      </w:pPr>
      <w:rPr>
        <w:rFonts w:hint="default"/>
      </w:rPr>
    </w:lvl>
    <w:lvl w:ilvl="2" w:tplc="A5EA87FE">
      <w:start w:val="1"/>
      <w:numFmt w:val="bullet"/>
      <w:lvlText w:val="•"/>
      <w:lvlJc w:val="left"/>
      <w:pPr>
        <w:ind w:left="2604" w:hanging="721"/>
      </w:pPr>
      <w:rPr>
        <w:rFonts w:hint="default"/>
      </w:rPr>
    </w:lvl>
    <w:lvl w:ilvl="3" w:tplc="A8741B20">
      <w:start w:val="1"/>
      <w:numFmt w:val="bullet"/>
      <w:lvlText w:val="•"/>
      <w:lvlJc w:val="left"/>
      <w:pPr>
        <w:ind w:left="3496" w:hanging="721"/>
      </w:pPr>
      <w:rPr>
        <w:rFonts w:hint="default"/>
      </w:rPr>
    </w:lvl>
    <w:lvl w:ilvl="4" w:tplc="0C8C939E">
      <w:start w:val="1"/>
      <w:numFmt w:val="bullet"/>
      <w:lvlText w:val="•"/>
      <w:lvlJc w:val="left"/>
      <w:pPr>
        <w:ind w:left="4388" w:hanging="721"/>
      </w:pPr>
      <w:rPr>
        <w:rFonts w:hint="default"/>
      </w:rPr>
    </w:lvl>
    <w:lvl w:ilvl="5" w:tplc="A21A364E">
      <w:start w:val="1"/>
      <w:numFmt w:val="bullet"/>
      <w:lvlText w:val="•"/>
      <w:lvlJc w:val="left"/>
      <w:pPr>
        <w:ind w:left="5280" w:hanging="721"/>
      </w:pPr>
      <w:rPr>
        <w:rFonts w:hint="default"/>
      </w:rPr>
    </w:lvl>
    <w:lvl w:ilvl="6" w:tplc="CCF8FF10">
      <w:start w:val="1"/>
      <w:numFmt w:val="bullet"/>
      <w:lvlText w:val="•"/>
      <w:lvlJc w:val="left"/>
      <w:pPr>
        <w:ind w:left="6172" w:hanging="721"/>
      </w:pPr>
      <w:rPr>
        <w:rFonts w:hint="default"/>
      </w:rPr>
    </w:lvl>
    <w:lvl w:ilvl="7" w:tplc="BDC0E6FA">
      <w:start w:val="1"/>
      <w:numFmt w:val="bullet"/>
      <w:lvlText w:val="•"/>
      <w:lvlJc w:val="left"/>
      <w:pPr>
        <w:ind w:left="7064" w:hanging="721"/>
      </w:pPr>
      <w:rPr>
        <w:rFonts w:hint="default"/>
      </w:rPr>
    </w:lvl>
    <w:lvl w:ilvl="8" w:tplc="AB684B64">
      <w:start w:val="1"/>
      <w:numFmt w:val="bullet"/>
      <w:lvlText w:val="•"/>
      <w:lvlJc w:val="left"/>
      <w:pPr>
        <w:ind w:left="7956" w:hanging="721"/>
      </w:pPr>
      <w:rPr>
        <w:rFonts w:hint="default"/>
      </w:rPr>
    </w:lvl>
  </w:abstractNum>
  <w:abstractNum w:abstractNumId="18">
    <w:nsid w:val="31D33813"/>
    <w:multiLevelType w:val="hybridMultilevel"/>
    <w:tmpl w:val="EE7CC27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C4271C"/>
    <w:multiLevelType w:val="hybridMultilevel"/>
    <w:tmpl w:val="534AA55C"/>
    <w:lvl w:ilvl="0" w:tplc="4D4CD4B6">
      <w:start w:val="1"/>
      <w:numFmt w:val="lowerLetter"/>
      <w:lvlText w:val="(%1)"/>
      <w:lvlJc w:val="left"/>
      <w:pPr>
        <w:ind w:left="820" w:hanging="720"/>
      </w:pPr>
      <w:rPr>
        <w:rFonts w:ascii="Arial" w:eastAsia="Arial" w:hAnsi="Arial" w:hint="default"/>
        <w:color w:val="231F20"/>
        <w:spacing w:val="-1"/>
        <w:sz w:val="24"/>
        <w:szCs w:val="24"/>
      </w:rPr>
    </w:lvl>
    <w:lvl w:ilvl="1" w:tplc="016285BC">
      <w:start w:val="1"/>
      <w:numFmt w:val="decimal"/>
      <w:lvlText w:val="(%2)"/>
      <w:lvlJc w:val="left"/>
      <w:pPr>
        <w:ind w:left="1540" w:hanging="721"/>
      </w:pPr>
      <w:rPr>
        <w:rFonts w:ascii="Arial" w:eastAsia="Arial" w:hAnsi="Arial" w:hint="default"/>
        <w:color w:val="231F20"/>
        <w:spacing w:val="-1"/>
        <w:sz w:val="24"/>
        <w:szCs w:val="24"/>
      </w:rPr>
    </w:lvl>
    <w:lvl w:ilvl="2" w:tplc="EAF6848E">
      <w:start w:val="1"/>
      <w:numFmt w:val="lowerLetter"/>
      <w:lvlText w:val="(%3)"/>
      <w:lvlJc w:val="left"/>
      <w:pPr>
        <w:ind w:left="2260" w:hanging="721"/>
      </w:pPr>
      <w:rPr>
        <w:rFonts w:ascii="Arial" w:eastAsia="Arial" w:hAnsi="Arial" w:hint="default"/>
        <w:color w:val="231F20"/>
        <w:spacing w:val="-1"/>
        <w:sz w:val="24"/>
        <w:szCs w:val="24"/>
      </w:rPr>
    </w:lvl>
    <w:lvl w:ilvl="3" w:tplc="C85E663A">
      <w:start w:val="1"/>
      <w:numFmt w:val="decimal"/>
      <w:lvlText w:val="(%4)"/>
      <w:lvlJc w:val="left"/>
      <w:pPr>
        <w:ind w:left="2800" w:hanging="541"/>
        <w:jc w:val="right"/>
      </w:pPr>
      <w:rPr>
        <w:rFonts w:ascii="Arial" w:eastAsia="Arial" w:hAnsi="Arial" w:hint="default"/>
        <w:color w:val="231F20"/>
        <w:spacing w:val="-1"/>
        <w:sz w:val="24"/>
        <w:szCs w:val="24"/>
      </w:rPr>
    </w:lvl>
    <w:lvl w:ilvl="4" w:tplc="5F1AC972">
      <w:start w:val="1"/>
      <w:numFmt w:val="bullet"/>
      <w:lvlText w:val="•"/>
      <w:lvlJc w:val="left"/>
      <w:pPr>
        <w:ind w:left="2800" w:hanging="541"/>
      </w:pPr>
      <w:rPr>
        <w:rFonts w:hint="default"/>
      </w:rPr>
    </w:lvl>
    <w:lvl w:ilvl="5" w:tplc="93D02B24">
      <w:start w:val="1"/>
      <w:numFmt w:val="bullet"/>
      <w:lvlText w:val="•"/>
      <w:lvlJc w:val="left"/>
      <w:pPr>
        <w:ind w:left="3956" w:hanging="541"/>
      </w:pPr>
      <w:rPr>
        <w:rFonts w:hint="default"/>
      </w:rPr>
    </w:lvl>
    <w:lvl w:ilvl="6" w:tplc="5AB2E806">
      <w:start w:val="1"/>
      <w:numFmt w:val="bullet"/>
      <w:lvlText w:val="•"/>
      <w:lvlJc w:val="left"/>
      <w:pPr>
        <w:ind w:left="5113" w:hanging="541"/>
      </w:pPr>
      <w:rPr>
        <w:rFonts w:hint="default"/>
      </w:rPr>
    </w:lvl>
    <w:lvl w:ilvl="7" w:tplc="E2A8C6FE">
      <w:start w:val="1"/>
      <w:numFmt w:val="bullet"/>
      <w:lvlText w:val="•"/>
      <w:lvlJc w:val="left"/>
      <w:pPr>
        <w:ind w:left="6270" w:hanging="541"/>
      </w:pPr>
      <w:rPr>
        <w:rFonts w:hint="default"/>
      </w:rPr>
    </w:lvl>
    <w:lvl w:ilvl="8" w:tplc="A78C38FA">
      <w:start w:val="1"/>
      <w:numFmt w:val="bullet"/>
      <w:lvlText w:val="•"/>
      <w:lvlJc w:val="left"/>
      <w:pPr>
        <w:ind w:left="7426" w:hanging="541"/>
      </w:pPr>
      <w:rPr>
        <w:rFonts w:hint="default"/>
      </w:rPr>
    </w:lvl>
  </w:abstractNum>
  <w:abstractNum w:abstractNumId="20">
    <w:nsid w:val="35693322"/>
    <w:multiLevelType w:val="hybridMultilevel"/>
    <w:tmpl w:val="A82C18B8"/>
    <w:lvl w:ilvl="0" w:tplc="B63CA086">
      <w:start w:val="1"/>
      <w:numFmt w:val="lowerLetter"/>
      <w:lvlText w:val="(%1)"/>
      <w:lvlJc w:val="left"/>
      <w:pPr>
        <w:ind w:left="820" w:hanging="720"/>
      </w:pPr>
      <w:rPr>
        <w:rFonts w:ascii="Arial" w:eastAsia="Arial" w:hAnsi="Arial" w:hint="default"/>
        <w:color w:val="231F20"/>
        <w:spacing w:val="-1"/>
        <w:sz w:val="24"/>
        <w:szCs w:val="24"/>
      </w:rPr>
    </w:lvl>
    <w:lvl w:ilvl="1" w:tplc="E3FCFE22">
      <w:start w:val="1"/>
      <w:numFmt w:val="decimal"/>
      <w:lvlText w:val="(%2)"/>
      <w:lvlJc w:val="left"/>
      <w:pPr>
        <w:ind w:left="1540" w:hanging="721"/>
      </w:pPr>
      <w:rPr>
        <w:rFonts w:ascii="Arial" w:eastAsia="Arial" w:hAnsi="Arial" w:hint="default"/>
        <w:color w:val="231F20"/>
        <w:spacing w:val="-1"/>
        <w:sz w:val="24"/>
        <w:szCs w:val="24"/>
      </w:rPr>
    </w:lvl>
    <w:lvl w:ilvl="2" w:tplc="2182EAF0">
      <w:start w:val="1"/>
      <w:numFmt w:val="bullet"/>
      <w:lvlText w:val="•"/>
      <w:lvlJc w:val="left"/>
      <w:pPr>
        <w:ind w:left="2451" w:hanging="721"/>
      </w:pPr>
      <w:rPr>
        <w:rFonts w:hint="default"/>
      </w:rPr>
    </w:lvl>
    <w:lvl w:ilvl="3" w:tplc="9B023E9C">
      <w:start w:val="1"/>
      <w:numFmt w:val="bullet"/>
      <w:lvlText w:val="•"/>
      <w:lvlJc w:val="left"/>
      <w:pPr>
        <w:ind w:left="3362" w:hanging="721"/>
      </w:pPr>
      <w:rPr>
        <w:rFonts w:hint="default"/>
      </w:rPr>
    </w:lvl>
    <w:lvl w:ilvl="4" w:tplc="3154B7A8">
      <w:start w:val="1"/>
      <w:numFmt w:val="bullet"/>
      <w:lvlText w:val="•"/>
      <w:lvlJc w:val="left"/>
      <w:pPr>
        <w:ind w:left="4273" w:hanging="721"/>
      </w:pPr>
      <w:rPr>
        <w:rFonts w:hint="default"/>
      </w:rPr>
    </w:lvl>
    <w:lvl w:ilvl="5" w:tplc="4EC8A1A8">
      <w:start w:val="1"/>
      <w:numFmt w:val="bullet"/>
      <w:lvlText w:val="•"/>
      <w:lvlJc w:val="left"/>
      <w:pPr>
        <w:ind w:left="5184" w:hanging="721"/>
      </w:pPr>
      <w:rPr>
        <w:rFonts w:hint="default"/>
      </w:rPr>
    </w:lvl>
    <w:lvl w:ilvl="6" w:tplc="3D0EA398">
      <w:start w:val="1"/>
      <w:numFmt w:val="bullet"/>
      <w:lvlText w:val="•"/>
      <w:lvlJc w:val="left"/>
      <w:pPr>
        <w:ind w:left="6095" w:hanging="721"/>
      </w:pPr>
      <w:rPr>
        <w:rFonts w:hint="default"/>
      </w:rPr>
    </w:lvl>
    <w:lvl w:ilvl="7" w:tplc="6FA0C82C">
      <w:start w:val="1"/>
      <w:numFmt w:val="bullet"/>
      <w:lvlText w:val="•"/>
      <w:lvlJc w:val="left"/>
      <w:pPr>
        <w:ind w:left="7006" w:hanging="721"/>
      </w:pPr>
      <w:rPr>
        <w:rFonts w:hint="default"/>
      </w:rPr>
    </w:lvl>
    <w:lvl w:ilvl="8" w:tplc="BB9E29F4">
      <w:start w:val="1"/>
      <w:numFmt w:val="bullet"/>
      <w:lvlText w:val="•"/>
      <w:lvlJc w:val="left"/>
      <w:pPr>
        <w:ind w:left="7917" w:hanging="721"/>
      </w:pPr>
      <w:rPr>
        <w:rFonts w:hint="default"/>
      </w:rPr>
    </w:lvl>
  </w:abstractNum>
  <w:abstractNum w:abstractNumId="21">
    <w:nsid w:val="35BD48B6"/>
    <w:multiLevelType w:val="multilevel"/>
    <w:tmpl w:val="E71473BC"/>
    <w:lvl w:ilvl="0">
      <w:start w:val="4"/>
      <w:numFmt w:val="decimal"/>
      <w:lvlText w:val="%1"/>
      <w:lvlJc w:val="left"/>
      <w:pPr>
        <w:ind w:left="1170" w:hanging="1170"/>
      </w:pPr>
      <w:rPr>
        <w:rFonts w:hint="default"/>
        <w:color w:val="231F20"/>
        <w:u w:val="single"/>
      </w:rPr>
    </w:lvl>
    <w:lvl w:ilvl="1">
      <w:start w:val="10"/>
      <w:numFmt w:val="decimal"/>
      <w:lvlText w:val="%1-%2"/>
      <w:lvlJc w:val="left"/>
      <w:pPr>
        <w:ind w:left="1443" w:hanging="1170"/>
      </w:pPr>
      <w:rPr>
        <w:rFonts w:hint="default"/>
        <w:color w:val="231F20"/>
        <w:u w:val="single"/>
      </w:rPr>
    </w:lvl>
    <w:lvl w:ilvl="2">
      <w:start w:val="99"/>
      <w:numFmt w:val="decimal"/>
      <w:lvlText w:val="%1-%2-%3"/>
      <w:lvlJc w:val="left"/>
      <w:pPr>
        <w:ind w:left="1716" w:hanging="1170"/>
      </w:pPr>
      <w:rPr>
        <w:rFonts w:hint="default"/>
        <w:color w:val="231F20"/>
        <w:u w:val="single"/>
      </w:rPr>
    </w:lvl>
    <w:lvl w:ilvl="3">
      <w:start w:val="1"/>
      <w:numFmt w:val="decimalZero"/>
      <w:lvlText w:val="%1-%2-%3-%4"/>
      <w:lvlJc w:val="left"/>
      <w:pPr>
        <w:ind w:left="1989" w:hanging="1170"/>
      </w:pPr>
      <w:rPr>
        <w:rFonts w:hint="default"/>
        <w:b/>
        <w:i/>
        <w:color w:val="231F20"/>
        <w:sz w:val="20"/>
        <w:szCs w:val="20"/>
        <w:u w:val="none"/>
      </w:rPr>
    </w:lvl>
    <w:lvl w:ilvl="4">
      <w:start w:val="1"/>
      <w:numFmt w:val="decimal"/>
      <w:lvlText w:val="%1-%2-%3-%4.%5"/>
      <w:lvlJc w:val="left"/>
      <w:pPr>
        <w:ind w:left="2262" w:hanging="1170"/>
      </w:pPr>
      <w:rPr>
        <w:rFonts w:hint="default"/>
        <w:color w:val="231F20"/>
        <w:u w:val="single"/>
      </w:rPr>
    </w:lvl>
    <w:lvl w:ilvl="5">
      <w:start w:val="1"/>
      <w:numFmt w:val="decimal"/>
      <w:lvlText w:val="%1-%2-%3-%4.%5.%6"/>
      <w:lvlJc w:val="left"/>
      <w:pPr>
        <w:ind w:left="2805" w:hanging="1440"/>
      </w:pPr>
      <w:rPr>
        <w:rFonts w:hint="default"/>
        <w:color w:val="231F20"/>
        <w:u w:val="single"/>
      </w:rPr>
    </w:lvl>
    <w:lvl w:ilvl="6">
      <w:start w:val="1"/>
      <w:numFmt w:val="decimal"/>
      <w:lvlText w:val="%1-%2-%3-%4.%5.%6.%7"/>
      <w:lvlJc w:val="left"/>
      <w:pPr>
        <w:ind w:left="3078" w:hanging="1440"/>
      </w:pPr>
      <w:rPr>
        <w:rFonts w:hint="default"/>
        <w:color w:val="231F20"/>
        <w:u w:val="single"/>
      </w:rPr>
    </w:lvl>
    <w:lvl w:ilvl="7">
      <w:start w:val="1"/>
      <w:numFmt w:val="decimal"/>
      <w:lvlText w:val="%1-%2-%3-%4.%5.%6.%7.%8"/>
      <w:lvlJc w:val="left"/>
      <w:pPr>
        <w:ind w:left="3711" w:hanging="1800"/>
      </w:pPr>
      <w:rPr>
        <w:rFonts w:hint="default"/>
        <w:color w:val="231F20"/>
        <w:u w:val="single"/>
      </w:rPr>
    </w:lvl>
    <w:lvl w:ilvl="8">
      <w:start w:val="1"/>
      <w:numFmt w:val="decimal"/>
      <w:lvlText w:val="%1-%2-%3-%4.%5.%6.%7.%8.%9"/>
      <w:lvlJc w:val="left"/>
      <w:pPr>
        <w:ind w:left="3984" w:hanging="1800"/>
      </w:pPr>
      <w:rPr>
        <w:rFonts w:hint="default"/>
        <w:color w:val="231F20"/>
        <w:u w:val="single"/>
      </w:rPr>
    </w:lvl>
  </w:abstractNum>
  <w:abstractNum w:abstractNumId="22">
    <w:nsid w:val="35D727BC"/>
    <w:multiLevelType w:val="hybridMultilevel"/>
    <w:tmpl w:val="18000C6C"/>
    <w:lvl w:ilvl="0" w:tplc="0409001B">
      <w:start w:val="1"/>
      <w:numFmt w:val="lowerRoman"/>
      <w:lvlText w:val="%1."/>
      <w:lvlJc w:val="right"/>
      <w:pPr>
        <w:ind w:left="3870" w:hanging="360"/>
      </w:pPr>
    </w:lvl>
    <w:lvl w:ilvl="1" w:tplc="04090019">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23">
    <w:nsid w:val="37B306D2"/>
    <w:multiLevelType w:val="hybridMultilevel"/>
    <w:tmpl w:val="77EAD66A"/>
    <w:lvl w:ilvl="0" w:tplc="77EE6C18">
      <w:start w:val="1"/>
      <w:numFmt w:val="decimal"/>
      <w:lvlText w:val="%1."/>
      <w:lvlJc w:val="left"/>
      <w:pPr>
        <w:ind w:left="1800" w:hanging="360"/>
      </w:pPr>
      <w:rPr>
        <w:rFonts w:hint="default"/>
        <w:color w:val="231F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A965068"/>
    <w:multiLevelType w:val="hybridMultilevel"/>
    <w:tmpl w:val="C5087D36"/>
    <w:lvl w:ilvl="0" w:tplc="18D06982">
      <w:start w:val="1"/>
      <w:numFmt w:val="lowerLetter"/>
      <w:lvlText w:val="(%1)"/>
      <w:lvlJc w:val="left"/>
      <w:pPr>
        <w:ind w:left="820" w:hanging="630"/>
        <w:jc w:val="right"/>
      </w:pPr>
      <w:rPr>
        <w:rFonts w:ascii="Arial" w:eastAsia="Arial" w:hAnsi="Arial" w:hint="default"/>
        <w:color w:val="231F20"/>
        <w:spacing w:val="-1"/>
        <w:sz w:val="24"/>
        <w:szCs w:val="24"/>
      </w:rPr>
    </w:lvl>
    <w:lvl w:ilvl="1" w:tplc="171E21E4">
      <w:start w:val="1"/>
      <w:numFmt w:val="decimal"/>
      <w:lvlText w:val="(%2)"/>
      <w:lvlJc w:val="left"/>
      <w:pPr>
        <w:ind w:left="1540" w:hanging="361"/>
      </w:pPr>
      <w:rPr>
        <w:rFonts w:ascii="Arial" w:eastAsia="Arial" w:hAnsi="Arial" w:hint="default"/>
        <w:color w:val="231F20"/>
        <w:spacing w:val="-1"/>
        <w:sz w:val="24"/>
        <w:szCs w:val="24"/>
      </w:rPr>
    </w:lvl>
    <w:lvl w:ilvl="2" w:tplc="A372D0BE">
      <w:start w:val="1"/>
      <w:numFmt w:val="bullet"/>
      <w:lvlText w:val="•"/>
      <w:lvlJc w:val="left"/>
      <w:pPr>
        <w:ind w:left="2451" w:hanging="361"/>
      </w:pPr>
      <w:rPr>
        <w:rFonts w:hint="default"/>
      </w:rPr>
    </w:lvl>
    <w:lvl w:ilvl="3" w:tplc="915842CC">
      <w:start w:val="1"/>
      <w:numFmt w:val="bullet"/>
      <w:lvlText w:val="•"/>
      <w:lvlJc w:val="left"/>
      <w:pPr>
        <w:ind w:left="3362" w:hanging="361"/>
      </w:pPr>
      <w:rPr>
        <w:rFonts w:hint="default"/>
      </w:rPr>
    </w:lvl>
    <w:lvl w:ilvl="4" w:tplc="11F42A7C">
      <w:start w:val="1"/>
      <w:numFmt w:val="bullet"/>
      <w:lvlText w:val="•"/>
      <w:lvlJc w:val="left"/>
      <w:pPr>
        <w:ind w:left="4273" w:hanging="361"/>
      </w:pPr>
      <w:rPr>
        <w:rFonts w:hint="default"/>
      </w:rPr>
    </w:lvl>
    <w:lvl w:ilvl="5" w:tplc="486258F8">
      <w:start w:val="1"/>
      <w:numFmt w:val="bullet"/>
      <w:lvlText w:val="•"/>
      <w:lvlJc w:val="left"/>
      <w:pPr>
        <w:ind w:left="5184" w:hanging="361"/>
      </w:pPr>
      <w:rPr>
        <w:rFonts w:hint="default"/>
      </w:rPr>
    </w:lvl>
    <w:lvl w:ilvl="6" w:tplc="956CF924">
      <w:start w:val="1"/>
      <w:numFmt w:val="bullet"/>
      <w:lvlText w:val="•"/>
      <w:lvlJc w:val="left"/>
      <w:pPr>
        <w:ind w:left="6095" w:hanging="361"/>
      </w:pPr>
      <w:rPr>
        <w:rFonts w:hint="default"/>
      </w:rPr>
    </w:lvl>
    <w:lvl w:ilvl="7" w:tplc="858CB94C">
      <w:start w:val="1"/>
      <w:numFmt w:val="bullet"/>
      <w:lvlText w:val="•"/>
      <w:lvlJc w:val="left"/>
      <w:pPr>
        <w:ind w:left="7006" w:hanging="361"/>
      </w:pPr>
      <w:rPr>
        <w:rFonts w:hint="default"/>
      </w:rPr>
    </w:lvl>
    <w:lvl w:ilvl="8" w:tplc="4AA28D00">
      <w:start w:val="1"/>
      <w:numFmt w:val="bullet"/>
      <w:lvlText w:val="•"/>
      <w:lvlJc w:val="left"/>
      <w:pPr>
        <w:ind w:left="7917" w:hanging="361"/>
      </w:pPr>
      <w:rPr>
        <w:rFonts w:hint="default"/>
      </w:rPr>
    </w:lvl>
  </w:abstractNum>
  <w:abstractNum w:abstractNumId="25">
    <w:nsid w:val="402632A4"/>
    <w:multiLevelType w:val="hybridMultilevel"/>
    <w:tmpl w:val="CC94FF46"/>
    <w:lvl w:ilvl="0" w:tplc="A8DA5AC8">
      <w:start w:val="1"/>
      <w:numFmt w:val="upperLetter"/>
      <w:lvlText w:val="(%1)"/>
      <w:lvlJc w:val="left"/>
      <w:pPr>
        <w:ind w:left="2640" w:hanging="48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4AE62254"/>
    <w:multiLevelType w:val="hybridMultilevel"/>
    <w:tmpl w:val="BDEE06DC"/>
    <w:lvl w:ilvl="0" w:tplc="104A37BE">
      <w:start w:val="1"/>
      <w:numFmt w:val="decimal"/>
      <w:lvlText w:val="%1."/>
      <w:lvlJc w:val="left"/>
      <w:pPr>
        <w:ind w:left="2520" w:hanging="360"/>
      </w:pPr>
      <w:rPr>
        <w:rFonts w:hint="default"/>
        <w:color w:val="231F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56001321"/>
    <w:multiLevelType w:val="hybridMultilevel"/>
    <w:tmpl w:val="F7DAE890"/>
    <w:lvl w:ilvl="0" w:tplc="1B0023F0">
      <w:start w:val="1"/>
      <w:numFmt w:val="decimal"/>
      <w:lvlText w:val="%1."/>
      <w:lvlJc w:val="left"/>
      <w:pPr>
        <w:ind w:left="2515" w:hanging="360"/>
      </w:pPr>
      <w:rPr>
        <w:rFonts w:hint="default"/>
        <w:color w:val="231F20"/>
      </w:rPr>
    </w:lvl>
    <w:lvl w:ilvl="1" w:tplc="04090019" w:tentative="1">
      <w:start w:val="1"/>
      <w:numFmt w:val="lowerLetter"/>
      <w:lvlText w:val="%2."/>
      <w:lvlJc w:val="left"/>
      <w:pPr>
        <w:ind w:left="3235" w:hanging="360"/>
      </w:pPr>
    </w:lvl>
    <w:lvl w:ilvl="2" w:tplc="0409001B">
      <w:start w:val="1"/>
      <w:numFmt w:val="lowerRoman"/>
      <w:lvlText w:val="%3."/>
      <w:lvlJc w:val="right"/>
      <w:pPr>
        <w:ind w:left="3955" w:hanging="180"/>
      </w:pPr>
    </w:lvl>
    <w:lvl w:ilvl="3" w:tplc="0409000F">
      <w:start w:val="1"/>
      <w:numFmt w:val="decimal"/>
      <w:lvlText w:val="%4."/>
      <w:lvlJc w:val="left"/>
      <w:pPr>
        <w:ind w:left="4675" w:hanging="360"/>
      </w:pPr>
    </w:lvl>
    <w:lvl w:ilvl="4" w:tplc="04090019">
      <w:start w:val="1"/>
      <w:numFmt w:val="lowerLetter"/>
      <w:lvlText w:val="%5."/>
      <w:lvlJc w:val="left"/>
      <w:pPr>
        <w:ind w:left="5395" w:hanging="360"/>
      </w:pPr>
    </w:lvl>
    <w:lvl w:ilvl="5" w:tplc="95DE0E08">
      <w:start w:val="1"/>
      <w:numFmt w:val="lowerRoman"/>
      <w:lvlText w:val="%6."/>
      <w:lvlJc w:val="right"/>
      <w:pPr>
        <w:ind w:left="6115" w:hanging="180"/>
      </w:pPr>
      <w:rPr>
        <w:rFonts w:ascii="Arial" w:eastAsia="Arial" w:hAnsi="Arial" w:cstheme="minorBidi"/>
      </w:rPr>
    </w:lvl>
    <w:lvl w:ilvl="6" w:tplc="0409000F">
      <w:start w:val="1"/>
      <w:numFmt w:val="decimal"/>
      <w:lvlText w:val="%7."/>
      <w:lvlJc w:val="left"/>
      <w:pPr>
        <w:ind w:left="6835" w:hanging="360"/>
      </w:pPr>
    </w:lvl>
    <w:lvl w:ilvl="7" w:tplc="04090019" w:tentative="1">
      <w:start w:val="1"/>
      <w:numFmt w:val="lowerLetter"/>
      <w:lvlText w:val="%8."/>
      <w:lvlJc w:val="left"/>
      <w:pPr>
        <w:ind w:left="7555" w:hanging="360"/>
      </w:pPr>
    </w:lvl>
    <w:lvl w:ilvl="8" w:tplc="0409001B" w:tentative="1">
      <w:start w:val="1"/>
      <w:numFmt w:val="lowerRoman"/>
      <w:lvlText w:val="%9."/>
      <w:lvlJc w:val="right"/>
      <w:pPr>
        <w:ind w:left="8275" w:hanging="180"/>
      </w:pPr>
    </w:lvl>
  </w:abstractNum>
  <w:abstractNum w:abstractNumId="28">
    <w:nsid w:val="58C677A3"/>
    <w:multiLevelType w:val="hybridMultilevel"/>
    <w:tmpl w:val="E0105CC8"/>
    <w:lvl w:ilvl="0" w:tplc="CCDA4010">
      <w:start w:val="1"/>
      <w:numFmt w:val="lowerLetter"/>
      <w:lvlText w:val="(%1)"/>
      <w:lvlJc w:val="left"/>
      <w:pPr>
        <w:ind w:left="820" w:hanging="720"/>
      </w:pPr>
      <w:rPr>
        <w:rFonts w:ascii="Arial" w:eastAsia="Arial" w:hAnsi="Arial" w:hint="default"/>
        <w:color w:val="231F20"/>
        <w:spacing w:val="-1"/>
        <w:sz w:val="24"/>
        <w:szCs w:val="24"/>
      </w:rPr>
    </w:lvl>
    <w:lvl w:ilvl="1" w:tplc="047EAFDA">
      <w:start w:val="1"/>
      <w:numFmt w:val="decimal"/>
      <w:lvlText w:val="(%2)"/>
      <w:lvlJc w:val="left"/>
      <w:pPr>
        <w:ind w:left="1540" w:hanging="721"/>
      </w:pPr>
      <w:rPr>
        <w:rFonts w:ascii="Arial" w:eastAsia="Arial" w:hAnsi="Arial" w:hint="default"/>
        <w:color w:val="231F20"/>
        <w:spacing w:val="-1"/>
        <w:sz w:val="24"/>
        <w:szCs w:val="24"/>
      </w:rPr>
    </w:lvl>
    <w:lvl w:ilvl="2" w:tplc="D2F21C42">
      <w:start w:val="1"/>
      <w:numFmt w:val="bullet"/>
      <w:lvlText w:val="•"/>
      <w:lvlJc w:val="left"/>
      <w:pPr>
        <w:ind w:left="2033" w:hanging="721"/>
      </w:pPr>
      <w:rPr>
        <w:rFonts w:hint="default"/>
      </w:rPr>
    </w:lvl>
    <w:lvl w:ilvl="3" w:tplc="5BE4D034">
      <w:start w:val="1"/>
      <w:numFmt w:val="bullet"/>
      <w:lvlText w:val="•"/>
      <w:lvlJc w:val="left"/>
      <w:pPr>
        <w:ind w:left="2996" w:hanging="721"/>
      </w:pPr>
      <w:rPr>
        <w:rFonts w:hint="default"/>
      </w:rPr>
    </w:lvl>
    <w:lvl w:ilvl="4" w:tplc="F806C290">
      <w:start w:val="1"/>
      <w:numFmt w:val="bullet"/>
      <w:lvlText w:val="•"/>
      <w:lvlJc w:val="left"/>
      <w:pPr>
        <w:ind w:left="3960" w:hanging="721"/>
      </w:pPr>
      <w:rPr>
        <w:rFonts w:hint="default"/>
      </w:rPr>
    </w:lvl>
    <w:lvl w:ilvl="5" w:tplc="BFFEE366">
      <w:start w:val="1"/>
      <w:numFmt w:val="bullet"/>
      <w:lvlText w:val="•"/>
      <w:lvlJc w:val="left"/>
      <w:pPr>
        <w:ind w:left="4923" w:hanging="721"/>
      </w:pPr>
      <w:rPr>
        <w:rFonts w:hint="default"/>
      </w:rPr>
    </w:lvl>
    <w:lvl w:ilvl="6" w:tplc="7D7225D6">
      <w:start w:val="1"/>
      <w:numFmt w:val="bullet"/>
      <w:lvlText w:val="•"/>
      <w:lvlJc w:val="left"/>
      <w:pPr>
        <w:ind w:left="5886" w:hanging="721"/>
      </w:pPr>
      <w:rPr>
        <w:rFonts w:hint="default"/>
      </w:rPr>
    </w:lvl>
    <w:lvl w:ilvl="7" w:tplc="05CA8B60">
      <w:start w:val="1"/>
      <w:numFmt w:val="bullet"/>
      <w:lvlText w:val="•"/>
      <w:lvlJc w:val="left"/>
      <w:pPr>
        <w:ind w:left="6850" w:hanging="721"/>
      </w:pPr>
      <w:rPr>
        <w:rFonts w:hint="default"/>
      </w:rPr>
    </w:lvl>
    <w:lvl w:ilvl="8" w:tplc="645217A4">
      <w:start w:val="1"/>
      <w:numFmt w:val="bullet"/>
      <w:lvlText w:val="•"/>
      <w:lvlJc w:val="left"/>
      <w:pPr>
        <w:ind w:left="7813" w:hanging="721"/>
      </w:pPr>
      <w:rPr>
        <w:rFonts w:hint="default"/>
      </w:rPr>
    </w:lvl>
  </w:abstractNum>
  <w:abstractNum w:abstractNumId="29">
    <w:nsid w:val="5DB530FF"/>
    <w:multiLevelType w:val="hybridMultilevel"/>
    <w:tmpl w:val="AA34F8A6"/>
    <w:lvl w:ilvl="0" w:tplc="BB1A5C04">
      <w:start w:val="1"/>
      <w:numFmt w:val="lowerLetter"/>
      <w:lvlText w:val="(%1)"/>
      <w:lvlJc w:val="left"/>
      <w:pPr>
        <w:ind w:left="820" w:hanging="721"/>
      </w:pPr>
      <w:rPr>
        <w:rFonts w:ascii="Arial" w:eastAsia="Arial" w:hAnsi="Arial" w:hint="default"/>
        <w:color w:val="231F20"/>
        <w:spacing w:val="-1"/>
        <w:sz w:val="24"/>
        <w:szCs w:val="24"/>
      </w:rPr>
    </w:lvl>
    <w:lvl w:ilvl="1" w:tplc="71AC66E4">
      <w:start w:val="1"/>
      <w:numFmt w:val="bullet"/>
      <w:lvlText w:val="•"/>
      <w:lvlJc w:val="left"/>
      <w:pPr>
        <w:ind w:left="1712" w:hanging="721"/>
      </w:pPr>
      <w:rPr>
        <w:rFonts w:hint="default"/>
      </w:rPr>
    </w:lvl>
    <w:lvl w:ilvl="2" w:tplc="A246E56C">
      <w:start w:val="1"/>
      <w:numFmt w:val="bullet"/>
      <w:lvlText w:val="•"/>
      <w:lvlJc w:val="left"/>
      <w:pPr>
        <w:ind w:left="2604" w:hanging="721"/>
      </w:pPr>
      <w:rPr>
        <w:rFonts w:hint="default"/>
      </w:rPr>
    </w:lvl>
    <w:lvl w:ilvl="3" w:tplc="F7B8CEBA">
      <w:start w:val="1"/>
      <w:numFmt w:val="bullet"/>
      <w:lvlText w:val="•"/>
      <w:lvlJc w:val="left"/>
      <w:pPr>
        <w:ind w:left="3496" w:hanging="721"/>
      </w:pPr>
      <w:rPr>
        <w:rFonts w:hint="default"/>
      </w:rPr>
    </w:lvl>
    <w:lvl w:ilvl="4" w:tplc="3A44CE90">
      <w:start w:val="1"/>
      <w:numFmt w:val="bullet"/>
      <w:lvlText w:val="•"/>
      <w:lvlJc w:val="left"/>
      <w:pPr>
        <w:ind w:left="4388" w:hanging="721"/>
      </w:pPr>
      <w:rPr>
        <w:rFonts w:hint="default"/>
      </w:rPr>
    </w:lvl>
    <w:lvl w:ilvl="5" w:tplc="FA380358">
      <w:start w:val="1"/>
      <w:numFmt w:val="bullet"/>
      <w:lvlText w:val="•"/>
      <w:lvlJc w:val="left"/>
      <w:pPr>
        <w:ind w:left="5280" w:hanging="721"/>
      </w:pPr>
      <w:rPr>
        <w:rFonts w:hint="default"/>
      </w:rPr>
    </w:lvl>
    <w:lvl w:ilvl="6" w:tplc="AF18C2B4">
      <w:start w:val="1"/>
      <w:numFmt w:val="bullet"/>
      <w:lvlText w:val="•"/>
      <w:lvlJc w:val="left"/>
      <w:pPr>
        <w:ind w:left="6172" w:hanging="721"/>
      </w:pPr>
      <w:rPr>
        <w:rFonts w:hint="default"/>
      </w:rPr>
    </w:lvl>
    <w:lvl w:ilvl="7" w:tplc="13C6E554">
      <w:start w:val="1"/>
      <w:numFmt w:val="bullet"/>
      <w:lvlText w:val="•"/>
      <w:lvlJc w:val="left"/>
      <w:pPr>
        <w:ind w:left="7064" w:hanging="721"/>
      </w:pPr>
      <w:rPr>
        <w:rFonts w:hint="default"/>
      </w:rPr>
    </w:lvl>
    <w:lvl w:ilvl="8" w:tplc="69DC82CC">
      <w:start w:val="1"/>
      <w:numFmt w:val="bullet"/>
      <w:lvlText w:val="•"/>
      <w:lvlJc w:val="left"/>
      <w:pPr>
        <w:ind w:left="7956" w:hanging="721"/>
      </w:pPr>
      <w:rPr>
        <w:rFonts w:hint="default"/>
      </w:rPr>
    </w:lvl>
  </w:abstractNum>
  <w:abstractNum w:abstractNumId="30">
    <w:nsid w:val="5E1F0564"/>
    <w:multiLevelType w:val="hybridMultilevel"/>
    <w:tmpl w:val="05222C2E"/>
    <w:lvl w:ilvl="0" w:tplc="47108424">
      <w:start w:val="1"/>
      <w:numFmt w:val="lowerLetter"/>
      <w:lvlText w:val="(%1)"/>
      <w:lvlJc w:val="left"/>
      <w:pPr>
        <w:ind w:left="820" w:hanging="721"/>
      </w:pPr>
      <w:rPr>
        <w:rFonts w:ascii="Arial" w:eastAsia="Arial" w:hAnsi="Arial" w:hint="default"/>
        <w:color w:val="231F20"/>
        <w:spacing w:val="-1"/>
        <w:sz w:val="24"/>
        <w:szCs w:val="24"/>
      </w:rPr>
    </w:lvl>
    <w:lvl w:ilvl="1" w:tplc="FC5A91EA">
      <w:start w:val="1"/>
      <w:numFmt w:val="bullet"/>
      <w:lvlText w:val="•"/>
      <w:lvlJc w:val="left"/>
      <w:pPr>
        <w:ind w:left="1712" w:hanging="721"/>
      </w:pPr>
      <w:rPr>
        <w:rFonts w:hint="default"/>
      </w:rPr>
    </w:lvl>
    <w:lvl w:ilvl="2" w:tplc="28A0C704">
      <w:start w:val="1"/>
      <w:numFmt w:val="bullet"/>
      <w:lvlText w:val="•"/>
      <w:lvlJc w:val="left"/>
      <w:pPr>
        <w:ind w:left="2604" w:hanging="721"/>
      </w:pPr>
      <w:rPr>
        <w:rFonts w:hint="default"/>
      </w:rPr>
    </w:lvl>
    <w:lvl w:ilvl="3" w:tplc="98567F4E">
      <w:start w:val="1"/>
      <w:numFmt w:val="bullet"/>
      <w:lvlText w:val="•"/>
      <w:lvlJc w:val="left"/>
      <w:pPr>
        <w:ind w:left="3496" w:hanging="721"/>
      </w:pPr>
      <w:rPr>
        <w:rFonts w:hint="default"/>
      </w:rPr>
    </w:lvl>
    <w:lvl w:ilvl="4" w:tplc="6D7E0D70">
      <w:start w:val="1"/>
      <w:numFmt w:val="bullet"/>
      <w:lvlText w:val="•"/>
      <w:lvlJc w:val="left"/>
      <w:pPr>
        <w:ind w:left="4388" w:hanging="721"/>
      </w:pPr>
      <w:rPr>
        <w:rFonts w:hint="default"/>
      </w:rPr>
    </w:lvl>
    <w:lvl w:ilvl="5" w:tplc="EE247E50">
      <w:start w:val="1"/>
      <w:numFmt w:val="bullet"/>
      <w:lvlText w:val="•"/>
      <w:lvlJc w:val="left"/>
      <w:pPr>
        <w:ind w:left="5280" w:hanging="721"/>
      </w:pPr>
      <w:rPr>
        <w:rFonts w:hint="default"/>
      </w:rPr>
    </w:lvl>
    <w:lvl w:ilvl="6" w:tplc="52085DFA">
      <w:start w:val="1"/>
      <w:numFmt w:val="bullet"/>
      <w:lvlText w:val="•"/>
      <w:lvlJc w:val="left"/>
      <w:pPr>
        <w:ind w:left="6172" w:hanging="721"/>
      </w:pPr>
      <w:rPr>
        <w:rFonts w:hint="default"/>
      </w:rPr>
    </w:lvl>
    <w:lvl w:ilvl="7" w:tplc="BEC2A4E2">
      <w:start w:val="1"/>
      <w:numFmt w:val="bullet"/>
      <w:lvlText w:val="•"/>
      <w:lvlJc w:val="left"/>
      <w:pPr>
        <w:ind w:left="7064" w:hanging="721"/>
      </w:pPr>
      <w:rPr>
        <w:rFonts w:hint="default"/>
      </w:rPr>
    </w:lvl>
    <w:lvl w:ilvl="8" w:tplc="18BEAB16">
      <w:start w:val="1"/>
      <w:numFmt w:val="bullet"/>
      <w:lvlText w:val="•"/>
      <w:lvlJc w:val="left"/>
      <w:pPr>
        <w:ind w:left="7956" w:hanging="721"/>
      </w:pPr>
      <w:rPr>
        <w:rFonts w:hint="default"/>
      </w:rPr>
    </w:lvl>
  </w:abstractNum>
  <w:abstractNum w:abstractNumId="31">
    <w:nsid w:val="61A24FCA"/>
    <w:multiLevelType w:val="hybridMultilevel"/>
    <w:tmpl w:val="7AFED2FA"/>
    <w:lvl w:ilvl="0" w:tplc="7F3CC878">
      <w:start w:val="1"/>
      <w:numFmt w:val="lowerLetter"/>
      <w:lvlText w:val="(%1)"/>
      <w:lvlJc w:val="left"/>
      <w:pPr>
        <w:ind w:left="820" w:hanging="720"/>
      </w:pPr>
      <w:rPr>
        <w:rFonts w:ascii="Arial" w:eastAsia="Arial" w:hAnsi="Arial" w:hint="default"/>
        <w:color w:val="231F20"/>
        <w:spacing w:val="-1"/>
        <w:sz w:val="24"/>
        <w:szCs w:val="24"/>
      </w:rPr>
    </w:lvl>
    <w:lvl w:ilvl="1" w:tplc="57A4805A">
      <w:start w:val="1"/>
      <w:numFmt w:val="bullet"/>
      <w:lvlText w:val="•"/>
      <w:lvlJc w:val="left"/>
      <w:pPr>
        <w:ind w:left="1712" w:hanging="720"/>
      </w:pPr>
      <w:rPr>
        <w:rFonts w:hint="default"/>
      </w:rPr>
    </w:lvl>
    <w:lvl w:ilvl="2" w:tplc="6A049FD2">
      <w:start w:val="1"/>
      <w:numFmt w:val="bullet"/>
      <w:lvlText w:val="•"/>
      <w:lvlJc w:val="left"/>
      <w:pPr>
        <w:ind w:left="2604" w:hanging="720"/>
      </w:pPr>
      <w:rPr>
        <w:rFonts w:hint="default"/>
      </w:rPr>
    </w:lvl>
    <w:lvl w:ilvl="3" w:tplc="AC40A102">
      <w:start w:val="1"/>
      <w:numFmt w:val="bullet"/>
      <w:lvlText w:val="•"/>
      <w:lvlJc w:val="left"/>
      <w:pPr>
        <w:ind w:left="3496" w:hanging="720"/>
      </w:pPr>
      <w:rPr>
        <w:rFonts w:hint="default"/>
      </w:rPr>
    </w:lvl>
    <w:lvl w:ilvl="4" w:tplc="4BF2FAD6">
      <w:start w:val="1"/>
      <w:numFmt w:val="bullet"/>
      <w:lvlText w:val="•"/>
      <w:lvlJc w:val="left"/>
      <w:pPr>
        <w:ind w:left="4388" w:hanging="720"/>
      </w:pPr>
      <w:rPr>
        <w:rFonts w:hint="default"/>
      </w:rPr>
    </w:lvl>
    <w:lvl w:ilvl="5" w:tplc="8DAA2BBE">
      <w:start w:val="1"/>
      <w:numFmt w:val="bullet"/>
      <w:lvlText w:val="•"/>
      <w:lvlJc w:val="left"/>
      <w:pPr>
        <w:ind w:left="5280" w:hanging="720"/>
      </w:pPr>
      <w:rPr>
        <w:rFonts w:hint="default"/>
      </w:rPr>
    </w:lvl>
    <w:lvl w:ilvl="6" w:tplc="85F80666">
      <w:start w:val="1"/>
      <w:numFmt w:val="bullet"/>
      <w:lvlText w:val="•"/>
      <w:lvlJc w:val="left"/>
      <w:pPr>
        <w:ind w:left="6172" w:hanging="720"/>
      </w:pPr>
      <w:rPr>
        <w:rFonts w:hint="default"/>
      </w:rPr>
    </w:lvl>
    <w:lvl w:ilvl="7" w:tplc="F2B46D5E">
      <w:start w:val="1"/>
      <w:numFmt w:val="bullet"/>
      <w:lvlText w:val="•"/>
      <w:lvlJc w:val="left"/>
      <w:pPr>
        <w:ind w:left="7064" w:hanging="720"/>
      </w:pPr>
      <w:rPr>
        <w:rFonts w:hint="default"/>
      </w:rPr>
    </w:lvl>
    <w:lvl w:ilvl="8" w:tplc="4844C3B4">
      <w:start w:val="1"/>
      <w:numFmt w:val="bullet"/>
      <w:lvlText w:val="•"/>
      <w:lvlJc w:val="left"/>
      <w:pPr>
        <w:ind w:left="7956" w:hanging="720"/>
      </w:pPr>
      <w:rPr>
        <w:rFonts w:hint="default"/>
      </w:rPr>
    </w:lvl>
  </w:abstractNum>
  <w:abstractNum w:abstractNumId="32">
    <w:nsid w:val="663D6D9A"/>
    <w:multiLevelType w:val="hybridMultilevel"/>
    <w:tmpl w:val="05747DC0"/>
    <w:lvl w:ilvl="0" w:tplc="998CFADE">
      <w:start w:val="1"/>
      <w:numFmt w:val="lowerLetter"/>
      <w:lvlText w:val="(%1)"/>
      <w:lvlJc w:val="left"/>
      <w:pPr>
        <w:ind w:left="820" w:hanging="720"/>
      </w:pPr>
      <w:rPr>
        <w:rFonts w:ascii="Arial" w:eastAsia="Arial" w:hAnsi="Arial" w:hint="default"/>
        <w:color w:val="231F20"/>
        <w:spacing w:val="-1"/>
        <w:sz w:val="24"/>
        <w:szCs w:val="24"/>
      </w:rPr>
    </w:lvl>
    <w:lvl w:ilvl="1" w:tplc="B068200C">
      <w:start w:val="1"/>
      <w:numFmt w:val="bullet"/>
      <w:lvlText w:val="•"/>
      <w:lvlJc w:val="left"/>
      <w:pPr>
        <w:ind w:left="1712" w:hanging="720"/>
      </w:pPr>
      <w:rPr>
        <w:rFonts w:hint="default"/>
      </w:rPr>
    </w:lvl>
    <w:lvl w:ilvl="2" w:tplc="F40C2FE6">
      <w:start w:val="1"/>
      <w:numFmt w:val="bullet"/>
      <w:lvlText w:val="•"/>
      <w:lvlJc w:val="left"/>
      <w:pPr>
        <w:ind w:left="2604" w:hanging="720"/>
      </w:pPr>
      <w:rPr>
        <w:rFonts w:hint="default"/>
      </w:rPr>
    </w:lvl>
    <w:lvl w:ilvl="3" w:tplc="ECEA824A">
      <w:start w:val="1"/>
      <w:numFmt w:val="bullet"/>
      <w:lvlText w:val="•"/>
      <w:lvlJc w:val="left"/>
      <w:pPr>
        <w:ind w:left="3496" w:hanging="720"/>
      </w:pPr>
      <w:rPr>
        <w:rFonts w:hint="default"/>
      </w:rPr>
    </w:lvl>
    <w:lvl w:ilvl="4" w:tplc="E5FA6D9E">
      <w:start w:val="1"/>
      <w:numFmt w:val="bullet"/>
      <w:lvlText w:val="•"/>
      <w:lvlJc w:val="left"/>
      <w:pPr>
        <w:ind w:left="4388" w:hanging="720"/>
      </w:pPr>
      <w:rPr>
        <w:rFonts w:hint="default"/>
      </w:rPr>
    </w:lvl>
    <w:lvl w:ilvl="5" w:tplc="C9764BCC">
      <w:start w:val="1"/>
      <w:numFmt w:val="bullet"/>
      <w:lvlText w:val="•"/>
      <w:lvlJc w:val="left"/>
      <w:pPr>
        <w:ind w:left="5280" w:hanging="720"/>
      </w:pPr>
      <w:rPr>
        <w:rFonts w:hint="default"/>
      </w:rPr>
    </w:lvl>
    <w:lvl w:ilvl="6" w:tplc="5E12516C">
      <w:start w:val="1"/>
      <w:numFmt w:val="bullet"/>
      <w:lvlText w:val="•"/>
      <w:lvlJc w:val="left"/>
      <w:pPr>
        <w:ind w:left="6172" w:hanging="720"/>
      </w:pPr>
      <w:rPr>
        <w:rFonts w:hint="default"/>
      </w:rPr>
    </w:lvl>
    <w:lvl w:ilvl="7" w:tplc="0B760242">
      <w:start w:val="1"/>
      <w:numFmt w:val="bullet"/>
      <w:lvlText w:val="•"/>
      <w:lvlJc w:val="left"/>
      <w:pPr>
        <w:ind w:left="7064" w:hanging="720"/>
      </w:pPr>
      <w:rPr>
        <w:rFonts w:hint="default"/>
      </w:rPr>
    </w:lvl>
    <w:lvl w:ilvl="8" w:tplc="F6E0AD5A">
      <w:start w:val="1"/>
      <w:numFmt w:val="bullet"/>
      <w:lvlText w:val="•"/>
      <w:lvlJc w:val="left"/>
      <w:pPr>
        <w:ind w:left="7956" w:hanging="720"/>
      </w:pPr>
      <w:rPr>
        <w:rFonts w:hint="default"/>
      </w:rPr>
    </w:lvl>
  </w:abstractNum>
  <w:abstractNum w:abstractNumId="33">
    <w:nsid w:val="6AEE7E80"/>
    <w:multiLevelType w:val="hybridMultilevel"/>
    <w:tmpl w:val="A01A7512"/>
    <w:lvl w:ilvl="0" w:tplc="9E246EC0">
      <w:start w:val="1"/>
      <w:numFmt w:val="lowerLetter"/>
      <w:lvlText w:val="(%1)"/>
      <w:lvlJc w:val="left"/>
      <w:pPr>
        <w:ind w:left="820" w:hanging="720"/>
      </w:pPr>
      <w:rPr>
        <w:rFonts w:ascii="Arial" w:eastAsia="Arial" w:hAnsi="Arial" w:hint="default"/>
        <w:color w:val="231F20"/>
        <w:spacing w:val="-1"/>
        <w:sz w:val="24"/>
        <w:szCs w:val="24"/>
      </w:rPr>
    </w:lvl>
    <w:lvl w:ilvl="1" w:tplc="1EB0B718">
      <w:start w:val="1"/>
      <w:numFmt w:val="bullet"/>
      <w:lvlText w:val="•"/>
      <w:lvlJc w:val="left"/>
      <w:pPr>
        <w:ind w:left="1712" w:hanging="720"/>
      </w:pPr>
      <w:rPr>
        <w:rFonts w:hint="default"/>
      </w:rPr>
    </w:lvl>
    <w:lvl w:ilvl="2" w:tplc="CA1AC4C6">
      <w:start w:val="1"/>
      <w:numFmt w:val="bullet"/>
      <w:lvlText w:val="•"/>
      <w:lvlJc w:val="left"/>
      <w:pPr>
        <w:ind w:left="2604" w:hanging="720"/>
      </w:pPr>
      <w:rPr>
        <w:rFonts w:hint="default"/>
      </w:rPr>
    </w:lvl>
    <w:lvl w:ilvl="3" w:tplc="52D2CC78">
      <w:start w:val="1"/>
      <w:numFmt w:val="bullet"/>
      <w:lvlText w:val="•"/>
      <w:lvlJc w:val="left"/>
      <w:pPr>
        <w:ind w:left="3496" w:hanging="720"/>
      </w:pPr>
      <w:rPr>
        <w:rFonts w:hint="default"/>
      </w:rPr>
    </w:lvl>
    <w:lvl w:ilvl="4" w:tplc="A4247C66">
      <w:start w:val="1"/>
      <w:numFmt w:val="bullet"/>
      <w:lvlText w:val="•"/>
      <w:lvlJc w:val="left"/>
      <w:pPr>
        <w:ind w:left="4388" w:hanging="720"/>
      </w:pPr>
      <w:rPr>
        <w:rFonts w:hint="default"/>
      </w:rPr>
    </w:lvl>
    <w:lvl w:ilvl="5" w:tplc="CD527672">
      <w:start w:val="1"/>
      <w:numFmt w:val="bullet"/>
      <w:lvlText w:val="•"/>
      <w:lvlJc w:val="left"/>
      <w:pPr>
        <w:ind w:left="5280" w:hanging="720"/>
      </w:pPr>
      <w:rPr>
        <w:rFonts w:hint="default"/>
      </w:rPr>
    </w:lvl>
    <w:lvl w:ilvl="6" w:tplc="864465CA">
      <w:start w:val="1"/>
      <w:numFmt w:val="bullet"/>
      <w:lvlText w:val="•"/>
      <w:lvlJc w:val="left"/>
      <w:pPr>
        <w:ind w:left="6172" w:hanging="720"/>
      </w:pPr>
      <w:rPr>
        <w:rFonts w:hint="default"/>
      </w:rPr>
    </w:lvl>
    <w:lvl w:ilvl="7" w:tplc="4B242756">
      <w:start w:val="1"/>
      <w:numFmt w:val="bullet"/>
      <w:lvlText w:val="•"/>
      <w:lvlJc w:val="left"/>
      <w:pPr>
        <w:ind w:left="7064" w:hanging="720"/>
      </w:pPr>
      <w:rPr>
        <w:rFonts w:hint="default"/>
      </w:rPr>
    </w:lvl>
    <w:lvl w:ilvl="8" w:tplc="669A77B0">
      <w:start w:val="1"/>
      <w:numFmt w:val="bullet"/>
      <w:lvlText w:val="•"/>
      <w:lvlJc w:val="left"/>
      <w:pPr>
        <w:ind w:left="7956" w:hanging="720"/>
      </w:pPr>
      <w:rPr>
        <w:rFonts w:hint="default"/>
      </w:rPr>
    </w:lvl>
  </w:abstractNum>
  <w:abstractNum w:abstractNumId="34">
    <w:nsid w:val="6B7C36B6"/>
    <w:multiLevelType w:val="hybridMultilevel"/>
    <w:tmpl w:val="52F60EA4"/>
    <w:lvl w:ilvl="0" w:tplc="F4CE0D2E">
      <w:start w:val="1"/>
      <w:numFmt w:val="lowerLetter"/>
      <w:lvlText w:val="(%1)"/>
      <w:lvlJc w:val="left"/>
      <w:pPr>
        <w:ind w:left="820" w:hanging="721"/>
      </w:pPr>
      <w:rPr>
        <w:rFonts w:ascii="Arial" w:eastAsia="Arial" w:hAnsi="Arial" w:hint="default"/>
        <w:color w:val="231F20"/>
        <w:spacing w:val="-1"/>
        <w:sz w:val="24"/>
        <w:szCs w:val="24"/>
      </w:rPr>
    </w:lvl>
    <w:lvl w:ilvl="1" w:tplc="DD824FB2">
      <w:start w:val="1"/>
      <w:numFmt w:val="decimal"/>
      <w:lvlText w:val="(%2)"/>
      <w:lvlJc w:val="left"/>
      <w:pPr>
        <w:ind w:left="1540" w:hanging="720"/>
      </w:pPr>
      <w:rPr>
        <w:rFonts w:ascii="Arial" w:eastAsia="Arial" w:hAnsi="Arial" w:hint="default"/>
        <w:color w:val="231F20"/>
        <w:spacing w:val="-1"/>
        <w:sz w:val="24"/>
        <w:szCs w:val="24"/>
      </w:rPr>
    </w:lvl>
    <w:lvl w:ilvl="2" w:tplc="CDF0F4D6">
      <w:start w:val="1"/>
      <w:numFmt w:val="bullet"/>
      <w:lvlText w:val="•"/>
      <w:lvlJc w:val="left"/>
      <w:pPr>
        <w:ind w:left="2451" w:hanging="720"/>
      </w:pPr>
      <w:rPr>
        <w:rFonts w:hint="default"/>
      </w:rPr>
    </w:lvl>
    <w:lvl w:ilvl="3" w:tplc="5A46B9AA">
      <w:start w:val="1"/>
      <w:numFmt w:val="bullet"/>
      <w:lvlText w:val="•"/>
      <w:lvlJc w:val="left"/>
      <w:pPr>
        <w:ind w:left="3362" w:hanging="720"/>
      </w:pPr>
      <w:rPr>
        <w:rFonts w:hint="default"/>
      </w:rPr>
    </w:lvl>
    <w:lvl w:ilvl="4" w:tplc="33A0D1E0">
      <w:start w:val="1"/>
      <w:numFmt w:val="bullet"/>
      <w:lvlText w:val="•"/>
      <w:lvlJc w:val="left"/>
      <w:pPr>
        <w:ind w:left="4273" w:hanging="720"/>
      </w:pPr>
      <w:rPr>
        <w:rFonts w:hint="default"/>
      </w:rPr>
    </w:lvl>
    <w:lvl w:ilvl="5" w:tplc="F9CA4B48">
      <w:start w:val="1"/>
      <w:numFmt w:val="bullet"/>
      <w:lvlText w:val="•"/>
      <w:lvlJc w:val="left"/>
      <w:pPr>
        <w:ind w:left="5184" w:hanging="720"/>
      </w:pPr>
      <w:rPr>
        <w:rFonts w:hint="default"/>
      </w:rPr>
    </w:lvl>
    <w:lvl w:ilvl="6" w:tplc="7242E000">
      <w:start w:val="1"/>
      <w:numFmt w:val="bullet"/>
      <w:lvlText w:val="•"/>
      <w:lvlJc w:val="left"/>
      <w:pPr>
        <w:ind w:left="6095" w:hanging="720"/>
      </w:pPr>
      <w:rPr>
        <w:rFonts w:hint="default"/>
      </w:rPr>
    </w:lvl>
    <w:lvl w:ilvl="7" w:tplc="E2A0A6B4">
      <w:start w:val="1"/>
      <w:numFmt w:val="bullet"/>
      <w:lvlText w:val="•"/>
      <w:lvlJc w:val="left"/>
      <w:pPr>
        <w:ind w:left="7006" w:hanging="720"/>
      </w:pPr>
      <w:rPr>
        <w:rFonts w:hint="default"/>
      </w:rPr>
    </w:lvl>
    <w:lvl w:ilvl="8" w:tplc="C332F99E">
      <w:start w:val="1"/>
      <w:numFmt w:val="bullet"/>
      <w:lvlText w:val="•"/>
      <w:lvlJc w:val="left"/>
      <w:pPr>
        <w:ind w:left="7917" w:hanging="720"/>
      </w:pPr>
      <w:rPr>
        <w:rFonts w:hint="default"/>
      </w:rPr>
    </w:lvl>
  </w:abstractNum>
  <w:abstractNum w:abstractNumId="35">
    <w:nsid w:val="6C635B54"/>
    <w:multiLevelType w:val="hybridMultilevel"/>
    <w:tmpl w:val="B9CE9B7C"/>
    <w:lvl w:ilvl="0" w:tplc="86305826">
      <w:start w:val="1"/>
      <w:numFmt w:val="lowerLetter"/>
      <w:lvlText w:val="(%1)"/>
      <w:lvlJc w:val="left"/>
      <w:pPr>
        <w:ind w:left="820" w:hanging="721"/>
      </w:pPr>
      <w:rPr>
        <w:rFonts w:ascii="Arial" w:eastAsia="Arial" w:hAnsi="Arial" w:hint="default"/>
        <w:color w:val="231F20"/>
        <w:spacing w:val="-1"/>
        <w:sz w:val="24"/>
        <w:szCs w:val="24"/>
      </w:rPr>
    </w:lvl>
    <w:lvl w:ilvl="1" w:tplc="32647328">
      <w:start w:val="1"/>
      <w:numFmt w:val="decimal"/>
      <w:lvlText w:val="(%2)"/>
      <w:lvlJc w:val="left"/>
      <w:pPr>
        <w:ind w:left="1540" w:hanging="721"/>
      </w:pPr>
      <w:rPr>
        <w:rFonts w:ascii="Arial" w:eastAsia="Arial" w:hAnsi="Arial" w:hint="default"/>
        <w:color w:val="231F20"/>
        <w:spacing w:val="-1"/>
        <w:sz w:val="24"/>
        <w:szCs w:val="24"/>
      </w:rPr>
    </w:lvl>
    <w:lvl w:ilvl="2" w:tplc="254A0186">
      <w:start w:val="1"/>
      <w:numFmt w:val="lowerLetter"/>
      <w:lvlText w:val="(%3)"/>
      <w:lvlJc w:val="left"/>
      <w:pPr>
        <w:ind w:left="2260" w:hanging="721"/>
      </w:pPr>
      <w:rPr>
        <w:rFonts w:ascii="Arial" w:eastAsia="Arial" w:hAnsi="Arial" w:hint="default"/>
        <w:color w:val="231F20"/>
        <w:spacing w:val="-1"/>
        <w:sz w:val="24"/>
        <w:szCs w:val="24"/>
      </w:rPr>
    </w:lvl>
    <w:lvl w:ilvl="3" w:tplc="C1964E4E">
      <w:start w:val="1"/>
      <w:numFmt w:val="bullet"/>
      <w:lvlText w:val="•"/>
      <w:lvlJc w:val="left"/>
      <w:pPr>
        <w:ind w:left="1540" w:hanging="721"/>
      </w:pPr>
      <w:rPr>
        <w:rFonts w:hint="default"/>
      </w:rPr>
    </w:lvl>
    <w:lvl w:ilvl="4" w:tplc="7658A0AC">
      <w:start w:val="1"/>
      <w:numFmt w:val="bullet"/>
      <w:lvlText w:val="•"/>
      <w:lvlJc w:val="left"/>
      <w:pPr>
        <w:ind w:left="2260" w:hanging="721"/>
      </w:pPr>
      <w:rPr>
        <w:rFonts w:hint="default"/>
      </w:rPr>
    </w:lvl>
    <w:lvl w:ilvl="5" w:tplc="6F3CE92C">
      <w:start w:val="1"/>
      <w:numFmt w:val="bullet"/>
      <w:lvlText w:val="•"/>
      <w:lvlJc w:val="left"/>
      <w:pPr>
        <w:ind w:left="3506" w:hanging="721"/>
      </w:pPr>
      <w:rPr>
        <w:rFonts w:hint="default"/>
      </w:rPr>
    </w:lvl>
    <w:lvl w:ilvl="6" w:tplc="E40E851C">
      <w:start w:val="1"/>
      <w:numFmt w:val="bullet"/>
      <w:lvlText w:val="•"/>
      <w:lvlJc w:val="left"/>
      <w:pPr>
        <w:ind w:left="4753" w:hanging="721"/>
      </w:pPr>
      <w:rPr>
        <w:rFonts w:hint="default"/>
      </w:rPr>
    </w:lvl>
    <w:lvl w:ilvl="7" w:tplc="EA9E758E">
      <w:start w:val="1"/>
      <w:numFmt w:val="bullet"/>
      <w:lvlText w:val="•"/>
      <w:lvlJc w:val="left"/>
      <w:pPr>
        <w:ind w:left="6000" w:hanging="721"/>
      </w:pPr>
      <w:rPr>
        <w:rFonts w:hint="default"/>
      </w:rPr>
    </w:lvl>
    <w:lvl w:ilvl="8" w:tplc="23F6DF5A">
      <w:start w:val="1"/>
      <w:numFmt w:val="bullet"/>
      <w:lvlText w:val="•"/>
      <w:lvlJc w:val="left"/>
      <w:pPr>
        <w:ind w:left="7246" w:hanging="721"/>
      </w:pPr>
      <w:rPr>
        <w:rFonts w:hint="default"/>
      </w:rPr>
    </w:lvl>
  </w:abstractNum>
  <w:abstractNum w:abstractNumId="36">
    <w:nsid w:val="6EC3746C"/>
    <w:multiLevelType w:val="hybridMultilevel"/>
    <w:tmpl w:val="9026757E"/>
    <w:lvl w:ilvl="0" w:tplc="C464BBCC">
      <w:start w:val="1"/>
      <w:numFmt w:val="decimal"/>
      <w:lvlText w:val="%1."/>
      <w:lvlJc w:val="left"/>
      <w:pPr>
        <w:ind w:left="2349" w:hanging="360"/>
      </w:pPr>
      <w:rPr>
        <w:color w:val="auto"/>
      </w:rPr>
    </w:lvl>
    <w:lvl w:ilvl="1" w:tplc="04090019">
      <w:start w:val="1"/>
      <w:numFmt w:val="lowerLetter"/>
      <w:lvlText w:val="%2."/>
      <w:lvlJc w:val="left"/>
      <w:pPr>
        <w:ind w:left="3069" w:hanging="360"/>
      </w:pPr>
    </w:lvl>
    <w:lvl w:ilvl="2" w:tplc="0409001B">
      <w:start w:val="1"/>
      <w:numFmt w:val="lowerRoman"/>
      <w:lvlText w:val="%3."/>
      <w:lvlJc w:val="right"/>
      <w:pPr>
        <w:ind w:left="3789" w:hanging="180"/>
      </w:pPr>
    </w:lvl>
    <w:lvl w:ilvl="3" w:tplc="0409000F" w:tentative="1">
      <w:start w:val="1"/>
      <w:numFmt w:val="decimal"/>
      <w:lvlText w:val="%4."/>
      <w:lvlJc w:val="left"/>
      <w:pPr>
        <w:ind w:left="4509" w:hanging="360"/>
      </w:pPr>
    </w:lvl>
    <w:lvl w:ilvl="4" w:tplc="04090019" w:tentative="1">
      <w:start w:val="1"/>
      <w:numFmt w:val="lowerLetter"/>
      <w:lvlText w:val="%5."/>
      <w:lvlJc w:val="left"/>
      <w:pPr>
        <w:ind w:left="5229" w:hanging="360"/>
      </w:pPr>
    </w:lvl>
    <w:lvl w:ilvl="5" w:tplc="0409001B" w:tentative="1">
      <w:start w:val="1"/>
      <w:numFmt w:val="lowerRoman"/>
      <w:lvlText w:val="%6."/>
      <w:lvlJc w:val="right"/>
      <w:pPr>
        <w:ind w:left="5949" w:hanging="180"/>
      </w:pPr>
    </w:lvl>
    <w:lvl w:ilvl="6" w:tplc="0409000F" w:tentative="1">
      <w:start w:val="1"/>
      <w:numFmt w:val="decimal"/>
      <w:lvlText w:val="%7."/>
      <w:lvlJc w:val="left"/>
      <w:pPr>
        <w:ind w:left="6669" w:hanging="360"/>
      </w:pPr>
    </w:lvl>
    <w:lvl w:ilvl="7" w:tplc="04090019" w:tentative="1">
      <w:start w:val="1"/>
      <w:numFmt w:val="lowerLetter"/>
      <w:lvlText w:val="%8."/>
      <w:lvlJc w:val="left"/>
      <w:pPr>
        <w:ind w:left="7389" w:hanging="360"/>
      </w:pPr>
    </w:lvl>
    <w:lvl w:ilvl="8" w:tplc="0409001B" w:tentative="1">
      <w:start w:val="1"/>
      <w:numFmt w:val="lowerRoman"/>
      <w:lvlText w:val="%9."/>
      <w:lvlJc w:val="right"/>
      <w:pPr>
        <w:ind w:left="8109" w:hanging="180"/>
      </w:pPr>
    </w:lvl>
  </w:abstractNum>
  <w:abstractNum w:abstractNumId="37">
    <w:nsid w:val="6F9C0D78"/>
    <w:multiLevelType w:val="hybridMultilevel"/>
    <w:tmpl w:val="D5DCD014"/>
    <w:lvl w:ilvl="0" w:tplc="179C406E">
      <w:start w:val="1"/>
      <w:numFmt w:val="lowerLetter"/>
      <w:lvlText w:val="(%1)"/>
      <w:lvlJc w:val="left"/>
      <w:pPr>
        <w:ind w:left="820" w:hanging="720"/>
      </w:pPr>
      <w:rPr>
        <w:rFonts w:ascii="Arial" w:eastAsia="Arial" w:hAnsi="Arial" w:hint="default"/>
        <w:color w:val="231F20"/>
        <w:spacing w:val="-1"/>
        <w:sz w:val="24"/>
        <w:szCs w:val="24"/>
      </w:rPr>
    </w:lvl>
    <w:lvl w:ilvl="1" w:tplc="2EB8CFAE">
      <w:start w:val="1"/>
      <w:numFmt w:val="bullet"/>
      <w:lvlText w:val="•"/>
      <w:lvlJc w:val="left"/>
      <w:pPr>
        <w:ind w:left="1712" w:hanging="720"/>
      </w:pPr>
      <w:rPr>
        <w:rFonts w:hint="default"/>
      </w:rPr>
    </w:lvl>
    <w:lvl w:ilvl="2" w:tplc="E92AA15E">
      <w:start w:val="1"/>
      <w:numFmt w:val="bullet"/>
      <w:lvlText w:val="•"/>
      <w:lvlJc w:val="left"/>
      <w:pPr>
        <w:ind w:left="2604" w:hanging="720"/>
      </w:pPr>
      <w:rPr>
        <w:rFonts w:hint="default"/>
      </w:rPr>
    </w:lvl>
    <w:lvl w:ilvl="3" w:tplc="4062602C">
      <w:start w:val="1"/>
      <w:numFmt w:val="bullet"/>
      <w:lvlText w:val="•"/>
      <w:lvlJc w:val="left"/>
      <w:pPr>
        <w:ind w:left="3496" w:hanging="720"/>
      </w:pPr>
      <w:rPr>
        <w:rFonts w:hint="default"/>
      </w:rPr>
    </w:lvl>
    <w:lvl w:ilvl="4" w:tplc="02166264">
      <w:start w:val="1"/>
      <w:numFmt w:val="bullet"/>
      <w:lvlText w:val="•"/>
      <w:lvlJc w:val="left"/>
      <w:pPr>
        <w:ind w:left="4388" w:hanging="720"/>
      </w:pPr>
      <w:rPr>
        <w:rFonts w:hint="default"/>
      </w:rPr>
    </w:lvl>
    <w:lvl w:ilvl="5" w:tplc="20CA55DE">
      <w:start w:val="1"/>
      <w:numFmt w:val="bullet"/>
      <w:lvlText w:val="•"/>
      <w:lvlJc w:val="left"/>
      <w:pPr>
        <w:ind w:left="5280" w:hanging="720"/>
      </w:pPr>
      <w:rPr>
        <w:rFonts w:hint="default"/>
      </w:rPr>
    </w:lvl>
    <w:lvl w:ilvl="6" w:tplc="AC1081D4">
      <w:start w:val="1"/>
      <w:numFmt w:val="bullet"/>
      <w:lvlText w:val="•"/>
      <w:lvlJc w:val="left"/>
      <w:pPr>
        <w:ind w:left="6172" w:hanging="720"/>
      </w:pPr>
      <w:rPr>
        <w:rFonts w:hint="default"/>
      </w:rPr>
    </w:lvl>
    <w:lvl w:ilvl="7" w:tplc="1652D0EC">
      <w:start w:val="1"/>
      <w:numFmt w:val="bullet"/>
      <w:lvlText w:val="•"/>
      <w:lvlJc w:val="left"/>
      <w:pPr>
        <w:ind w:left="7064" w:hanging="720"/>
      </w:pPr>
      <w:rPr>
        <w:rFonts w:hint="default"/>
      </w:rPr>
    </w:lvl>
    <w:lvl w:ilvl="8" w:tplc="70305262">
      <w:start w:val="1"/>
      <w:numFmt w:val="bullet"/>
      <w:lvlText w:val="•"/>
      <w:lvlJc w:val="left"/>
      <w:pPr>
        <w:ind w:left="7956" w:hanging="720"/>
      </w:pPr>
      <w:rPr>
        <w:rFonts w:hint="default"/>
      </w:rPr>
    </w:lvl>
  </w:abstractNum>
  <w:abstractNum w:abstractNumId="38">
    <w:nsid w:val="6FB679F7"/>
    <w:multiLevelType w:val="hybridMultilevel"/>
    <w:tmpl w:val="849CD28C"/>
    <w:lvl w:ilvl="0" w:tplc="E5EC109C">
      <w:start w:val="1"/>
      <w:numFmt w:val="lowerLetter"/>
      <w:lvlText w:val="(%1)"/>
      <w:lvlJc w:val="left"/>
      <w:pPr>
        <w:ind w:left="820" w:hanging="721"/>
      </w:pPr>
      <w:rPr>
        <w:rFonts w:ascii="Arial" w:eastAsia="Arial" w:hAnsi="Arial" w:hint="default"/>
        <w:color w:val="231F20"/>
        <w:spacing w:val="-1"/>
        <w:sz w:val="24"/>
        <w:szCs w:val="24"/>
      </w:rPr>
    </w:lvl>
    <w:lvl w:ilvl="1" w:tplc="87DEBAB0">
      <w:start w:val="1"/>
      <w:numFmt w:val="decimal"/>
      <w:lvlText w:val="(%2)"/>
      <w:lvlJc w:val="left"/>
      <w:pPr>
        <w:ind w:left="1540" w:hanging="721"/>
      </w:pPr>
      <w:rPr>
        <w:rFonts w:ascii="Arial" w:eastAsia="Arial" w:hAnsi="Arial" w:hint="default"/>
        <w:color w:val="231F20"/>
        <w:spacing w:val="-1"/>
        <w:sz w:val="24"/>
        <w:szCs w:val="24"/>
      </w:rPr>
    </w:lvl>
    <w:lvl w:ilvl="2" w:tplc="69B0148C">
      <w:start w:val="1"/>
      <w:numFmt w:val="bullet"/>
      <w:lvlText w:val="•"/>
      <w:lvlJc w:val="left"/>
      <w:pPr>
        <w:ind w:left="2451" w:hanging="721"/>
      </w:pPr>
      <w:rPr>
        <w:rFonts w:hint="default"/>
      </w:rPr>
    </w:lvl>
    <w:lvl w:ilvl="3" w:tplc="9FF87322">
      <w:start w:val="1"/>
      <w:numFmt w:val="bullet"/>
      <w:lvlText w:val="•"/>
      <w:lvlJc w:val="left"/>
      <w:pPr>
        <w:ind w:left="3362" w:hanging="721"/>
      </w:pPr>
      <w:rPr>
        <w:rFonts w:hint="default"/>
      </w:rPr>
    </w:lvl>
    <w:lvl w:ilvl="4" w:tplc="38C651C0">
      <w:start w:val="1"/>
      <w:numFmt w:val="bullet"/>
      <w:lvlText w:val="•"/>
      <w:lvlJc w:val="left"/>
      <w:pPr>
        <w:ind w:left="4273" w:hanging="721"/>
      </w:pPr>
      <w:rPr>
        <w:rFonts w:hint="default"/>
      </w:rPr>
    </w:lvl>
    <w:lvl w:ilvl="5" w:tplc="AA64725E">
      <w:start w:val="1"/>
      <w:numFmt w:val="bullet"/>
      <w:lvlText w:val="•"/>
      <w:lvlJc w:val="left"/>
      <w:pPr>
        <w:ind w:left="5184" w:hanging="721"/>
      </w:pPr>
      <w:rPr>
        <w:rFonts w:hint="default"/>
      </w:rPr>
    </w:lvl>
    <w:lvl w:ilvl="6" w:tplc="0EDC8CE6">
      <w:start w:val="1"/>
      <w:numFmt w:val="bullet"/>
      <w:lvlText w:val="•"/>
      <w:lvlJc w:val="left"/>
      <w:pPr>
        <w:ind w:left="6095" w:hanging="721"/>
      </w:pPr>
      <w:rPr>
        <w:rFonts w:hint="default"/>
      </w:rPr>
    </w:lvl>
    <w:lvl w:ilvl="7" w:tplc="E85CBC5C">
      <w:start w:val="1"/>
      <w:numFmt w:val="bullet"/>
      <w:lvlText w:val="•"/>
      <w:lvlJc w:val="left"/>
      <w:pPr>
        <w:ind w:left="7006" w:hanging="721"/>
      </w:pPr>
      <w:rPr>
        <w:rFonts w:hint="default"/>
      </w:rPr>
    </w:lvl>
    <w:lvl w:ilvl="8" w:tplc="CF6AAC56">
      <w:start w:val="1"/>
      <w:numFmt w:val="bullet"/>
      <w:lvlText w:val="•"/>
      <w:lvlJc w:val="left"/>
      <w:pPr>
        <w:ind w:left="7917" w:hanging="721"/>
      </w:pPr>
      <w:rPr>
        <w:rFonts w:hint="default"/>
      </w:rPr>
    </w:lvl>
  </w:abstractNum>
  <w:abstractNum w:abstractNumId="39">
    <w:nsid w:val="781517D8"/>
    <w:multiLevelType w:val="hybridMultilevel"/>
    <w:tmpl w:val="E85CA50C"/>
    <w:lvl w:ilvl="0" w:tplc="32229A1A">
      <w:start w:val="1"/>
      <w:numFmt w:val="decimal"/>
      <w:lvlText w:val="(%1)"/>
      <w:lvlJc w:val="left"/>
      <w:pPr>
        <w:ind w:left="1540" w:hanging="721"/>
      </w:pPr>
      <w:rPr>
        <w:rFonts w:ascii="Arial" w:eastAsia="Arial" w:hAnsi="Arial" w:hint="default"/>
        <w:color w:val="231F20"/>
        <w:spacing w:val="-1"/>
        <w:sz w:val="24"/>
        <w:szCs w:val="24"/>
      </w:rPr>
    </w:lvl>
    <w:lvl w:ilvl="1" w:tplc="543CF42E">
      <w:start w:val="1"/>
      <w:numFmt w:val="bullet"/>
      <w:lvlText w:val="•"/>
      <w:lvlJc w:val="left"/>
      <w:pPr>
        <w:ind w:left="2360" w:hanging="721"/>
      </w:pPr>
      <w:rPr>
        <w:rFonts w:hint="default"/>
      </w:rPr>
    </w:lvl>
    <w:lvl w:ilvl="2" w:tplc="1AF68FD4">
      <w:start w:val="1"/>
      <w:numFmt w:val="bullet"/>
      <w:lvlText w:val="•"/>
      <w:lvlJc w:val="left"/>
      <w:pPr>
        <w:ind w:left="3180" w:hanging="721"/>
      </w:pPr>
      <w:rPr>
        <w:rFonts w:hint="default"/>
      </w:rPr>
    </w:lvl>
    <w:lvl w:ilvl="3" w:tplc="28D4B2DA">
      <w:start w:val="1"/>
      <w:numFmt w:val="bullet"/>
      <w:lvlText w:val="•"/>
      <w:lvlJc w:val="left"/>
      <w:pPr>
        <w:ind w:left="4000" w:hanging="721"/>
      </w:pPr>
      <w:rPr>
        <w:rFonts w:hint="default"/>
      </w:rPr>
    </w:lvl>
    <w:lvl w:ilvl="4" w:tplc="EFBA4A44">
      <w:start w:val="1"/>
      <w:numFmt w:val="bullet"/>
      <w:lvlText w:val="•"/>
      <w:lvlJc w:val="left"/>
      <w:pPr>
        <w:ind w:left="4820" w:hanging="721"/>
      </w:pPr>
      <w:rPr>
        <w:rFonts w:hint="default"/>
      </w:rPr>
    </w:lvl>
    <w:lvl w:ilvl="5" w:tplc="9EEC49CC">
      <w:start w:val="1"/>
      <w:numFmt w:val="bullet"/>
      <w:lvlText w:val="•"/>
      <w:lvlJc w:val="left"/>
      <w:pPr>
        <w:ind w:left="5640" w:hanging="721"/>
      </w:pPr>
      <w:rPr>
        <w:rFonts w:hint="default"/>
      </w:rPr>
    </w:lvl>
    <w:lvl w:ilvl="6" w:tplc="A6CAFC28">
      <w:start w:val="1"/>
      <w:numFmt w:val="bullet"/>
      <w:lvlText w:val="•"/>
      <w:lvlJc w:val="left"/>
      <w:pPr>
        <w:ind w:left="6460" w:hanging="721"/>
      </w:pPr>
      <w:rPr>
        <w:rFonts w:hint="default"/>
      </w:rPr>
    </w:lvl>
    <w:lvl w:ilvl="7" w:tplc="570A8E02">
      <w:start w:val="1"/>
      <w:numFmt w:val="bullet"/>
      <w:lvlText w:val="•"/>
      <w:lvlJc w:val="left"/>
      <w:pPr>
        <w:ind w:left="7280" w:hanging="721"/>
      </w:pPr>
      <w:rPr>
        <w:rFonts w:hint="default"/>
      </w:rPr>
    </w:lvl>
    <w:lvl w:ilvl="8" w:tplc="5BCAE0CC">
      <w:start w:val="1"/>
      <w:numFmt w:val="bullet"/>
      <w:lvlText w:val="•"/>
      <w:lvlJc w:val="left"/>
      <w:pPr>
        <w:ind w:left="8100" w:hanging="721"/>
      </w:pPr>
      <w:rPr>
        <w:rFonts w:hint="default"/>
      </w:rPr>
    </w:lvl>
  </w:abstractNum>
  <w:abstractNum w:abstractNumId="40">
    <w:nsid w:val="78DC5137"/>
    <w:multiLevelType w:val="hybridMultilevel"/>
    <w:tmpl w:val="013842E4"/>
    <w:lvl w:ilvl="0" w:tplc="9F32B1FA">
      <w:start w:val="1"/>
      <w:numFmt w:val="lowerLetter"/>
      <w:lvlText w:val="(%1)"/>
      <w:lvlJc w:val="left"/>
      <w:pPr>
        <w:ind w:left="820" w:hanging="721"/>
      </w:pPr>
      <w:rPr>
        <w:rFonts w:ascii="Arial" w:eastAsia="Arial" w:hAnsi="Arial" w:hint="default"/>
        <w:color w:val="231F20"/>
        <w:spacing w:val="-1"/>
        <w:sz w:val="24"/>
        <w:szCs w:val="24"/>
      </w:rPr>
    </w:lvl>
    <w:lvl w:ilvl="1" w:tplc="60B6B324">
      <w:start w:val="1"/>
      <w:numFmt w:val="bullet"/>
      <w:lvlText w:val="•"/>
      <w:lvlJc w:val="left"/>
      <w:pPr>
        <w:ind w:left="1712" w:hanging="721"/>
      </w:pPr>
      <w:rPr>
        <w:rFonts w:hint="default"/>
      </w:rPr>
    </w:lvl>
    <w:lvl w:ilvl="2" w:tplc="E4505022">
      <w:start w:val="1"/>
      <w:numFmt w:val="bullet"/>
      <w:lvlText w:val="•"/>
      <w:lvlJc w:val="left"/>
      <w:pPr>
        <w:ind w:left="2604" w:hanging="721"/>
      </w:pPr>
      <w:rPr>
        <w:rFonts w:hint="default"/>
      </w:rPr>
    </w:lvl>
    <w:lvl w:ilvl="3" w:tplc="C1DE1100">
      <w:start w:val="1"/>
      <w:numFmt w:val="bullet"/>
      <w:lvlText w:val="•"/>
      <w:lvlJc w:val="left"/>
      <w:pPr>
        <w:ind w:left="3496" w:hanging="721"/>
      </w:pPr>
      <w:rPr>
        <w:rFonts w:hint="default"/>
      </w:rPr>
    </w:lvl>
    <w:lvl w:ilvl="4" w:tplc="6A60716C">
      <w:start w:val="1"/>
      <w:numFmt w:val="bullet"/>
      <w:lvlText w:val="•"/>
      <w:lvlJc w:val="left"/>
      <w:pPr>
        <w:ind w:left="4388" w:hanging="721"/>
      </w:pPr>
      <w:rPr>
        <w:rFonts w:hint="default"/>
      </w:rPr>
    </w:lvl>
    <w:lvl w:ilvl="5" w:tplc="C0506D90">
      <w:start w:val="1"/>
      <w:numFmt w:val="bullet"/>
      <w:lvlText w:val="•"/>
      <w:lvlJc w:val="left"/>
      <w:pPr>
        <w:ind w:left="5280" w:hanging="721"/>
      </w:pPr>
      <w:rPr>
        <w:rFonts w:hint="default"/>
      </w:rPr>
    </w:lvl>
    <w:lvl w:ilvl="6" w:tplc="9920D8C4">
      <w:start w:val="1"/>
      <w:numFmt w:val="bullet"/>
      <w:lvlText w:val="•"/>
      <w:lvlJc w:val="left"/>
      <w:pPr>
        <w:ind w:left="6172" w:hanging="721"/>
      </w:pPr>
      <w:rPr>
        <w:rFonts w:hint="default"/>
      </w:rPr>
    </w:lvl>
    <w:lvl w:ilvl="7" w:tplc="8C9A88AE">
      <w:start w:val="1"/>
      <w:numFmt w:val="bullet"/>
      <w:lvlText w:val="•"/>
      <w:lvlJc w:val="left"/>
      <w:pPr>
        <w:ind w:left="7064" w:hanging="721"/>
      </w:pPr>
      <w:rPr>
        <w:rFonts w:hint="default"/>
      </w:rPr>
    </w:lvl>
    <w:lvl w:ilvl="8" w:tplc="266E961A">
      <w:start w:val="1"/>
      <w:numFmt w:val="bullet"/>
      <w:lvlText w:val="•"/>
      <w:lvlJc w:val="left"/>
      <w:pPr>
        <w:ind w:left="7956" w:hanging="721"/>
      </w:pPr>
      <w:rPr>
        <w:rFonts w:hint="default"/>
      </w:rPr>
    </w:lvl>
  </w:abstractNum>
  <w:abstractNum w:abstractNumId="41">
    <w:nsid w:val="7B8F7FB4"/>
    <w:multiLevelType w:val="hybridMultilevel"/>
    <w:tmpl w:val="CB1EEA5C"/>
    <w:lvl w:ilvl="0" w:tplc="69147D36">
      <w:start w:val="1"/>
      <w:numFmt w:val="lowerLetter"/>
      <w:lvlText w:val="(%1)"/>
      <w:lvlJc w:val="left"/>
      <w:pPr>
        <w:ind w:left="820" w:hanging="721"/>
      </w:pPr>
      <w:rPr>
        <w:rFonts w:ascii="Arial" w:eastAsia="Arial" w:hAnsi="Arial" w:hint="default"/>
        <w:color w:val="231F20"/>
        <w:spacing w:val="-1"/>
        <w:sz w:val="24"/>
        <w:szCs w:val="24"/>
      </w:rPr>
    </w:lvl>
    <w:lvl w:ilvl="1" w:tplc="211807B8">
      <w:start w:val="1"/>
      <w:numFmt w:val="decimal"/>
      <w:lvlText w:val="(%2)"/>
      <w:lvlJc w:val="left"/>
      <w:pPr>
        <w:ind w:left="1540" w:hanging="721"/>
      </w:pPr>
      <w:rPr>
        <w:rFonts w:ascii="Arial" w:eastAsia="Arial" w:hAnsi="Arial" w:hint="default"/>
        <w:color w:val="231F20"/>
        <w:spacing w:val="-1"/>
        <w:sz w:val="24"/>
        <w:szCs w:val="24"/>
      </w:rPr>
    </w:lvl>
    <w:lvl w:ilvl="2" w:tplc="6636BB4A">
      <w:start w:val="1"/>
      <w:numFmt w:val="bullet"/>
      <w:lvlText w:val="•"/>
      <w:lvlJc w:val="left"/>
      <w:pPr>
        <w:ind w:left="2451" w:hanging="721"/>
      </w:pPr>
      <w:rPr>
        <w:rFonts w:hint="default"/>
      </w:rPr>
    </w:lvl>
    <w:lvl w:ilvl="3" w:tplc="85B27546">
      <w:start w:val="1"/>
      <w:numFmt w:val="bullet"/>
      <w:lvlText w:val="•"/>
      <w:lvlJc w:val="left"/>
      <w:pPr>
        <w:ind w:left="3362" w:hanging="721"/>
      </w:pPr>
      <w:rPr>
        <w:rFonts w:hint="default"/>
      </w:rPr>
    </w:lvl>
    <w:lvl w:ilvl="4" w:tplc="811EEBB2">
      <w:start w:val="1"/>
      <w:numFmt w:val="bullet"/>
      <w:lvlText w:val="•"/>
      <w:lvlJc w:val="left"/>
      <w:pPr>
        <w:ind w:left="4273" w:hanging="721"/>
      </w:pPr>
      <w:rPr>
        <w:rFonts w:hint="default"/>
      </w:rPr>
    </w:lvl>
    <w:lvl w:ilvl="5" w:tplc="91643924">
      <w:start w:val="1"/>
      <w:numFmt w:val="bullet"/>
      <w:lvlText w:val="•"/>
      <w:lvlJc w:val="left"/>
      <w:pPr>
        <w:ind w:left="5184" w:hanging="721"/>
      </w:pPr>
      <w:rPr>
        <w:rFonts w:hint="default"/>
      </w:rPr>
    </w:lvl>
    <w:lvl w:ilvl="6" w:tplc="6D061D98">
      <w:start w:val="1"/>
      <w:numFmt w:val="bullet"/>
      <w:lvlText w:val="•"/>
      <w:lvlJc w:val="left"/>
      <w:pPr>
        <w:ind w:left="6095" w:hanging="721"/>
      </w:pPr>
      <w:rPr>
        <w:rFonts w:hint="default"/>
      </w:rPr>
    </w:lvl>
    <w:lvl w:ilvl="7" w:tplc="ADF29E58">
      <w:start w:val="1"/>
      <w:numFmt w:val="bullet"/>
      <w:lvlText w:val="•"/>
      <w:lvlJc w:val="left"/>
      <w:pPr>
        <w:ind w:left="7006" w:hanging="721"/>
      </w:pPr>
      <w:rPr>
        <w:rFonts w:hint="default"/>
      </w:rPr>
    </w:lvl>
    <w:lvl w:ilvl="8" w:tplc="1C3EC0C2">
      <w:start w:val="1"/>
      <w:numFmt w:val="bullet"/>
      <w:lvlText w:val="•"/>
      <w:lvlJc w:val="left"/>
      <w:pPr>
        <w:ind w:left="7917" w:hanging="721"/>
      </w:pPr>
      <w:rPr>
        <w:rFonts w:hint="default"/>
      </w:rPr>
    </w:lvl>
  </w:abstractNum>
  <w:abstractNum w:abstractNumId="42">
    <w:nsid w:val="7D1902A7"/>
    <w:multiLevelType w:val="hybridMultilevel"/>
    <w:tmpl w:val="BE16D8EC"/>
    <w:lvl w:ilvl="0" w:tplc="7CCC2B98">
      <w:start w:val="1"/>
      <w:numFmt w:val="lowerLetter"/>
      <w:lvlText w:val="(%1)"/>
      <w:lvlJc w:val="left"/>
      <w:pPr>
        <w:ind w:left="820" w:hanging="721"/>
      </w:pPr>
      <w:rPr>
        <w:rFonts w:ascii="Arial" w:eastAsia="Arial" w:hAnsi="Arial" w:hint="default"/>
        <w:color w:val="231F20"/>
        <w:spacing w:val="-1"/>
        <w:sz w:val="24"/>
        <w:szCs w:val="24"/>
      </w:rPr>
    </w:lvl>
    <w:lvl w:ilvl="1" w:tplc="B79E975A">
      <w:start w:val="1"/>
      <w:numFmt w:val="bullet"/>
      <w:lvlText w:val="•"/>
      <w:lvlJc w:val="left"/>
      <w:pPr>
        <w:ind w:left="1712" w:hanging="721"/>
      </w:pPr>
      <w:rPr>
        <w:rFonts w:hint="default"/>
      </w:rPr>
    </w:lvl>
    <w:lvl w:ilvl="2" w:tplc="F3EC275C">
      <w:start w:val="1"/>
      <w:numFmt w:val="bullet"/>
      <w:lvlText w:val="•"/>
      <w:lvlJc w:val="left"/>
      <w:pPr>
        <w:ind w:left="2604" w:hanging="721"/>
      </w:pPr>
      <w:rPr>
        <w:rFonts w:hint="default"/>
      </w:rPr>
    </w:lvl>
    <w:lvl w:ilvl="3" w:tplc="7B806D28">
      <w:start w:val="1"/>
      <w:numFmt w:val="bullet"/>
      <w:lvlText w:val="•"/>
      <w:lvlJc w:val="left"/>
      <w:pPr>
        <w:ind w:left="3496" w:hanging="721"/>
      </w:pPr>
      <w:rPr>
        <w:rFonts w:hint="default"/>
      </w:rPr>
    </w:lvl>
    <w:lvl w:ilvl="4" w:tplc="00061DD0">
      <w:start w:val="1"/>
      <w:numFmt w:val="bullet"/>
      <w:lvlText w:val="•"/>
      <w:lvlJc w:val="left"/>
      <w:pPr>
        <w:ind w:left="4388" w:hanging="721"/>
      </w:pPr>
      <w:rPr>
        <w:rFonts w:hint="default"/>
      </w:rPr>
    </w:lvl>
    <w:lvl w:ilvl="5" w:tplc="1D301B36">
      <w:start w:val="1"/>
      <w:numFmt w:val="bullet"/>
      <w:lvlText w:val="•"/>
      <w:lvlJc w:val="left"/>
      <w:pPr>
        <w:ind w:left="5280" w:hanging="721"/>
      </w:pPr>
      <w:rPr>
        <w:rFonts w:hint="default"/>
      </w:rPr>
    </w:lvl>
    <w:lvl w:ilvl="6" w:tplc="2BB2A470">
      <w:start w:val="1"/>
      <w:numFmt w:val="bullet"/>
      <w:lvlText w:val="•"/>
      <w:lvlJc w:val="left"/>
      <w:pPr>
        <w:ind w:left="6172" w:hanging="721"/>
      </w:pPr>
      <w:rPr>
        <w:rFonts w:hint="default"/>
      </w:rPr>
    </w:lvl>
    <w:lvl w:ilvl="7" w:tplc="E25C997E">
      <w:start w:val="1"/>
      <w:numFmt w:val="bullet"/>
      <w:lvlText w:val="•"/>
      <w:lvlJc w:val="left"/>
      <w:pPr>
        <w:ind w:left="7064" w:hanging="721"/>
      </w:pPr>
      <w:rPr>
        <w:rFonts w:hint="default"/>
      </w:rPr>
    </w:lvl>
    <w:lvl w:ilvl="8" w:tplc="DF706556">
      <w:start w:val="1"/>
      <w:numFmt w:val="bullet"/>
      <w:lvlText w:val="•"/>
      <w:lvlJc w:val="left"/>
      <w:pPr>
        <w:ind w:left="7956" w:hanging="721"/>
      </w:pPr>
      <w:rPr>
        <w:rFonts w:hint="default"/>
      </w:rPr>
    </w:lvl>
  </w:abstractNum>
  <w:abstractNum w:abstractNumId="43">
    <w:nsid w:val="7D8E1476"/>
    <w:multiLevelType w:val="hybridMultilevel"/>
    <w:tmpl w:val="67629846"/>
    <w:lvl w:ilvl="0" w:tplc="2EE46D92">
      <w:start w:val="1"/>
      <w:numFmt w:val="decimal"/>
      <w:lvlText w:val="%1."/>
      <w:lvlJc w:val="left"/>
      <w:pPr>
        <w:ind w:left="100" w:hanging="360"/>
      </w:pPr>
      <w:rPr>
        <w:rFonts w:ascii="Arial" w:eastAsia="Arial" w:hAnsi="Arial" w:hint="default"/>
        <w:color w:val="231F20"/>
        <w:spacing w:val="-1"/>
        <w:sz w:val="24"/>
        <w:szCs w:val="24"/>
      </w:rPr>
    </w:lvl>
    <w:lvl w:ilvl="1" w:tplc="06FEC0C8">
      <w:start w:val="3"/>
      <w:numFmt w:val="lowerLetter"/>
      <w:lvlText w:val="(%2)"/>
      <w:lvlJc w:val="left"/>
      <w:pPr>
        <w:ind w:left="2260" w:hanging="720"/>
      </w:pPr>
      <w:rPr>
        <w:rFonts w:ascii="Arial" w:eastAsia="Arial" w:hAnsi="Arial" w:hint="default"/>
        <w:color w:val="231F20"/>
        <w:spacing w:val="-1"/>
        <w:sz w:val="24"/>
        <w:szCs w:val="24"/>
      </w:rPr>
    </w:lvl>
    <w:lvl w:ilvl="2" w:tplc="289C4178">
      <w:start w:val="5"/>
      <w:numFmt w:val="lowerLetter"/>
      <w:lvlText w:val="(%3)"/>
      <w:lvlJc w:val="left"/>
      <w:pPr>
        <w:ind w:left="3700" w:hanging="720"/>
        <w:jc w:val="right"/>
      </w:pPr>
      <w:rPr>
        <w:rFonts w:ascii="Arial" w:eastAsia="Arial" w:hAnsi="Arial" w:hint="default"/>
        <w:color w:val="231F20"/>
        <w:spacing w:val="-1"/>
        <w:sz w:val="24"/>
        <w:szCs w:val="24"/>
      </w:rPr>
    </w:lvl>
    <w:lvl w:ilvl="3" w:tplc="E88CC686">
      <w:start w:val="1"/>
      <w:numFmt w:val="decimal"/>
      <w:lvlText w:val="%4."/>
      <w:lvlJc w:val="left"/>
      <w:pPr>
        <w:ind w:left="4340" w:hanging="900"/>
      </w:pPr>
      <w:rPr>
        <w:rFonts w:ascii="Arial" w:eastAsia="Arial" w:hAnsi="Arial" w:hint="default"/>
        <w:color w:val="231F20"/>
        <w:spacing w:val="-1"/>
        <w:sz w:val="24"/>
        <w:szCs w:val="24"/>
      </w:rPr>
    </w:lvl>
    <w:lvl w:ilvl="4" w:tplc="761CB3B8">
      <w:start w:val="1"/>
      <w:numFmt w:val="bullet"/>
      <w:lvlText w:val="•"/>
      <w:lvlJc w:val="left"/>
      <w:pPr>
        <w:ind w:left="4040" w:hanging="900"/>
      </w:pPr>
      <w:rPr>
        <w:rFonts w:hint="default"/>
      </w:rPr>
    </w:lvl>
    <w:lvl w:ilvl="5" w:tplc="23609474">
      <w:start w:val="1"/>
      <w:numFmt w:val="bullet"/>
      <w:lvlText w:val="•"/>
      <w:lvlJc w:val="left"/>
      <w:pPr>
        <w:ind w:left="4340" w:hanging="900"/>
      </w:pPr>
      <w:rPr>
        <w:rFonts w:hint="default"/>
      </w:rPr>
    </w:lvl>
    <w:lvl w:ilvl="6" w:tplc="A2B20DA0">
      <w:start w:val="1"/>
      <w:numFmt w:val="bullet"/>
      <w:lvlText w:val="•"/>
      <w:lvlJc w:val="left"/>
      <w:pPr>
        <w:ind w:left="5344" w:hanging="900"/>
      </w:pPr>
      <w:rPr>
        <w:rFonts w:hint="default"/>
      </w:rPr>
    </w:lvl>
    <w:lvl w:ilvl="7" w:tplc="FDCAC25C">
      <w:start w:val="1"/>
      <w:numFmt w:val="bullet"/>
      <w:lvlText w:val="•"/>
      <w:lvlJc w:val="left"/>
      <w:pPr>
        <w:ind w:left="6348" w:hanging="900"/>
      </w:pPr>
      <w:rPr>
        <w:rFonts w:hint="default"/>
      </w:rPr>
    </w:lvl>
    <w:lvl w:ilvl="8" w:tplc="C0F88586">
      <w:start w:val="1"/>
      <w:numFmt w:val="bullet"/>
      <w:lvlText w:val="•"/>
      <w:lvlJc w:val="left"/>
      <w:pPr>
        <w:ind w:left="7352" w:hanging="900"/>
      </w:pPr>
      <w:rPr>
        <w:rFonts w:hint="default"/>
      </w:rPr>
    </w:lvl>
  </w:abstractNum>
  <w:num w:numId="1">
    <w:abstractNumId w:val="20"/>
  </w:num>
  <w:num w:numId="2">
    <w:abstractNumId w:val="40"/>
  </w:num>
  <w:num w:numId="3">
    <w:abstractNumId w:val="0"/>
  </w:num>
  <w:num w:numId="4">
    <w:abstractNumId w:val="2"/>
  </w:num>
  <w:num w:numId="5">
    <w:abstractNumId w:val="9"/>
  </w:num>
  <w:num w:numId="6">
    <w:abstractNumId w:val="37"/>
  </w:num>
  <w:num w:numId="7">
    <w:abstractNumId w:val="34"/>
  </w:num>
  <w:num w:numId="8">
    <w:abstractNumId w:val="30"/>
  </w:num>
  <w:num w:numId="9">
    <w:abstractNumId w:val="41"/>
  </w:num>
  <w:num w:numId="10">
    <w:abstractNumId w:val="16"/>
  </w:num>
  <w:num w:numId="11">
    <w:abstractNumId w:val="7"/>
  </w:num>
  <w:num w:numId="12">
    <w:abstractNumId w:val="1"/>
  </w:num>
  <w:num w:numId="13">
    <w:abstractNumId w:val="17"/>
  </w:num>
  <w:num w:numId="14">
    <w:abstractNumId w:val="32"/>
  </w:num>
  <w:num w:numId="15">
    <w:abstractNumId w:val="31"/>
  </w:num>
  <w:num w:numId="16">
    <w:abstractNumId w:val="11"/>
  </w:num>
  <w:num w:numId="17">
    <w:abstractNumId w:val="6"/>
  </w:num>
  <w:num w:numId="18">
    <w:abstractNumId w:val="33"/>
  </w:num>
  <w:num w:numId="19">
    <w:abstractNumId w:val="42"/>
  </w:num>
  <w:num w:numId="20">
    <w:abstractNumId w:val="5"/>
  </w:num>
  <w:num w:numId="21">
    <w:abstractNumId w:val="4"/>
  </w:num>
  <w:num w:numId="22">
    <w:abstractNumId w:val="35"/>
  </w:num>
  <w:num w:numId="23">
    <w:abstractNumId w:val="3"/>
  </w:num>
  <w:num w:numId="24">
    <w:abstractNumId w:val="14"/>
  </w:num>
  <w:num w:numId="25">
    <w:abstractNumId w:val="29"/>
  </w:num>
  <w:num w:numId="26">
    <w:abstractNumId w:val="24"/>
  </w:num>
  <w:num w:numId="27">
    <w:abstractNumId w:val="38"/>
  </w:num>
  <w:num w:numId="28">
    <w:abstractNumId w:val="39"/>
  </w:num>
  <w:num w:numId="29">
    <w:abstractNumId w:val="28"/>
  </w:num>
  <w:num w:numId="30">
    <w:abstractNumId w:val="13"/>
  </w:num>
  <w:num w:numId="31">
    <w:abstractNumId w:val="19"/>
  </w:num>
  <w:num w:numId="32">
    <w:abstractNumId w:val="15"/>
  </w:num>
  <w:num w:numId="33">
    <w:abstractNumId w:val="43"/>
  </w:num>
  <w:num w:numId="34">
    <w:abstractNumId w:val="25"/>
  </w:num>
  <w:num w:numId="35">
    <w:abstractNumId w:val="21"/>
  </w:num>
  <w:num w:numId="36">
    <w:abstractNumId w:val="8"/>
  </w:num>
  <w:num w:numId="37">
    <w:abstractNumId w:val="18"/>
  </w:num>
  <w:num w:numId="38">
    <w:abstractNumId w:val="10"/>
  </w:num>
  <w:num w:numId="39">
    <w:abstractNumId w:val="23"/>
  </w:num>
  <w:num w:numId="40">
    <w:abstractNumId w:val="26"/>
  </w:num>
  <w:num w:numId="41">
    <w:abstractNumId w:val="36"/>
  </w:num>
  <w:num w:numId="42">
    <w:abstractNumId w:val="27"/>
  </w:num>
  <w:num w:numId="43">
    <w:abstractNumId w:val="12"/>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F0574E"/>
    <w:rsid w:val="000303B1"/>
    <w:rsid w:val="001346F9"/>
    <w:rsid w:val="001827AA"/>
    <w:rsid w:val="001F60ED"/>
    <w:rsid w:val="002719EE"/>
    <w:rsid w:val="002F2B3C"/>
    <w:rsid w:val="00315E1B"/>
    <w:rsid w:val="00360DF1"/>
    <w:rsid w:val="003B14BD"/>
    <w:rsid w:val="0048433A"/>
    <w:rsid w:val="00486485"/>
    <w:rsid w:val="00486BEE"/>
    <w:rsid w:val="004D76BE"/>
    <w:rsid w:val="00587B64"/>
    <w:rsid w:val="00613F86"/>
    <w:rsid w:val="00653588"/>
    <w:rsid w:val="006E10C2"/>
    <w:rsid w:val="00727774"/>
    <w:rsid w:val="0076591C"/>
    <w:rsid w:val="008201C3"/>
    <w:rsid w:val="008A6A6E"/>
    <w:rsid w:val="008D3895"/>
    <w:rsid w:val="008E5600"/>
    <w:rsid w:val="008E6AF8"/>
    <w:rsid w:val="00955790"/>
    <w:rsid w:val="009C16E4"/>
    <w:rsid w:val="009F20D8"/>
    <w:rsid w:val="00A93743"/>
    <w:rsid w:val="00B07BB0"/>
    <w:rsid w:val="00B2036D"/>
    <w:rsid w:val="00B35BCD"/>
    <w:rsid w:val="00B50624"/>
    <w:rsid w:val="00BE0F9D"/>
    <w:rsid w:val="00D35E7F"/>
    <w:rsid w:val="00D767A4"/>
    <w:rsid w:val="00D76A56"/>
    <w:rsid w:val="00DA618D"/>
    <w:rsid w:val="00EE61E5"/>
    <w:rsid w:val="00F0574E"/>
    <w:rsid w:val="00F05BB1"/>
    <w:rsid w:val="00F801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574E"/>
    <w:pPr>
      <w:widowControl w:val="0"/>
    </w:pPr>
    <w:rPr>
      <w:rFonts w:eastAsiaTheme="minorHAnsi"/>
      <w:sz w:val="22"/>
      <w:szCs w:val="22"/>
    </w:rPr>
  </w:style>
  <w:style w:type="paragraph" w:styleId="Heading1">
    <w:name w:val="heading 1"/>
    <w:basedOn w:val="Normal"/>
    <w:link w:val="Heading1Char"/>
    <w:uiPriority w:val="1"/>
    <w:qFormat/>
    <w:rsid w:val="00F0574E"/>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A6A6E"/>
    <w:pPr>
      <w:framePr w:w="7920" w:h="1980" w:hRule="exact" w:hSpace="180" w:wrap="auto" w:hAnchor="page" w:xAlign="center" w:yAlign="bottom"/>
      <w:ind w:left="2880"/>
    </w:pPr>
    <w:rPr>
      <w:rFonts w:ascii="Times New Roman" w:eastAsiaTheme="majorEastAsia" w:hAnsi="Times New Roman" w:cstheme="majorBidi"/>
    </w:rPr>
  </w:style>
  <w:style w:type="character" w:customStyle="1" w:styleId="Heading1Char">
    <w:name w:val="Heading 1 Char"/>
    <w:basedOn w:val="DefaultParagraphFont"/>
    <w:link w:val="Heading1"/>
    <w:uiPriority w:val="1"/>
    <w:rsid w:val="00F0574E"/>
    <w:rPr>
      <w:rFonts w:ascii="Arial" w:eastAsia="Arial" w:hAnsi="Arial"/>
      <w:b/>
      <w:bCs/>
    </w:rPr>
  </w:style>
  <w:style w:type="paragraph" w:styleId="TOC1">
    <w:name w:val="toc 1"/>
    <w:basedOn w:val="Normal"/>
    <w:uiPriority w:val="1"/>
    <w:qFormat/>
    <w:rsid w:val="00F0574E"/>
    <w:pPr>
      <w:spacing w:before="277"/>
      <w:ind w:left="440"/>
    </w:pPr>
    <w:rPr>
      <w:rFonts w:ascii="Arial" w:eastAsia="Arial" w:hAnsi="Arial"/>
      <w:b/>
      <w:bCs/>
      <w:sz w:val="24"/>
      <w:szCs w:val="24"/>
    </w:rPr>
  </w:style>
  <w:style w:type="paragraph" w:styleId="TOC2">
    <w:name w:val="toc 2"/>
    <w:basedOn w:val="Normal"/>
    <w:uiPriority w:val="1"/>
    <w:qFormat/>
    <w:rsid w:val="00F0574E"/>
    <w:pPr>
      <w:ind w:left="440"/>
    </w:pPr>
    <w:rPr>
      <w:rFonts w:ascii="Arial" w:eastAsia="Arial" w:hAnsi="Arial"/>
      <w:sz w:val="24"/>
      <w:szCs w:val="24"/>
    </w:rPr>
  </w:style>
  <w:style w:type="paragraph" w:styleId="TOC3">
    <w:name w:val="toc 3"/>
    <w:basedOn w:val="Normal"/>
    <w:uiPriority w:val="1"/>
    <w:qFormat/>
    <w:rsid w:val="00F0574E"/>
    <w:pPr>
      <w:ind w:left="1970"/>
    </w:pPr>
    <w:rPr>
      <w:rFonts w:ascii="Arial" w:eastAsia="Arial" w:hAnsi="Arial"/>
      <w:sz w:val="24"/>
      <w:szCs w:val="24"/>
    </w:rPr>
  </w:style>
  <w:style w:type="paragraph" w:styleId="BodyText">
    <w:name w:val="Body Text"/>
    <w:basedOn w:val="Normal"/>
    <w:link w:val="BodyTextChar"/>
    <w:uiPriority w:val="1"/>
    <w:qFormat/>
    <w:rsid w:val="00F0574E"/>
    <w:pPr>
      <w:ind w:left="820" w:hanging="720"/>
    </w:pPr>
    <w:rPr>
      <w:rFonts w:ascii="Arial" w:eastAsia="Arial" w:hAnsi="Arial"/>
      <w:sz w:val="24"/>
      <w:szCs w:val="24"/>
    </w:rPr>
  </w:style>
  <w:style w:type="character" w:customStyle="1" w:styleId="BodyTextChar">
    <w:name w:val="Body Text Char"/>
    <w:basedOn w:val="DefaultParagraphFont"/>
    <w:link w:val="BodyText"/>
    <w:uiPriority w:val="1"/>
    <w:rsid w:val="00F0574E"/>
    <w:rPr>
      <w:rFonts w:ascii="Arial" w:eastAsia="Arial" w:hAnsi="Arial"/>
    </w:rPr>
  </w:style>
  <w:style w:type="paragraph" w:styleId="ListParagraph">
    <w:name w:val="List Paragraph"/>
    <w:basedOn w:val="Normal"/>
    <w:uiPriority w:val="34"/>
    <w:qFormat/>
    <w:rsid w:val="00F0574E"/>
  </w:style>
  <w:style w:type="paragraph" w:customStyle="1" w:styleId="TableParagraph">
    <w:name w:val="Table Paragraph"/>
    <w:basedOn w:val="Normal"/>
    <w:uiPriority w:val="1"/>
    <w:qFormat/>
    <w:rsid w:val="00F0574E"/>
  </w:style>
  <w:style w:type="paragraph" w:styleId="BalloonText">
    <w:name w:val="Balloon Text"/>
    <w:basedOn w:val="Normal"/>
    <w:link w:val="BalloonTextChar"/>
    <w:uiPriority w:val="99"/>
    <w:semiHidden/>
    <w:unhideWhenUsed/>
    <w:rsid w:val="00F057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74E"/>
    <w:rPr>
      <w:rFonts w:ascii="Lucida Grande" w:eastAsiaTheme="minorHAnsi" w:hAnsi="Lucida Grande" w:cs="Lucida Grande"/>
      <w:sz w:val="18"/>
      <w:szCs w:val="18"/>
    </w:rPr>
  </w:style>
  <w:style w:type="paragraph" w:styleId="Header">
    <w:name w:val="header"/>
    <w:basedOn w:val="Normal"/>
    <w:link w:val="HeaderChar"/>
    <w:uiPriority w:val="99"/>
    <w:semiHidden/>
    <w:unhideWhenUsed/>
    <w:rsid w:val="00EE61E5"/>
    <w:pPr>
      <w:tabs>
        <w:tab w:val="center" w:pos="4680"/>
        <w:tab w:val="right" w:pos="9360"/>
      </w:tabs>
    </w:pPr>
  </w:style>
  <w:style w:type="character" w:customStyle="1" w:styleId="HeaderChar">
    <w:name w:val="Header Char"/>
    <w:basedOn w:val="DefaultParagraphFont"/>
    <w:link w:val="Header"/>
    <w:uiPriority w:val="99"/>
    <w:semiHidden/>
    <w:rsid w:val="00EE61E5"/>
    <w:rPr>
      <w:rFonts w:eastAsiaTheme="minorHAnsi"/>
      <w:sz w:val="22"/>
      <w:szCs w:val="22"/>
    </w:rPr>
  </w:style>
  <w:style w:type="paragraph" w:styleId="Footer">
    <w:name w:val="footer"/>
    <w:basedOn w:val="Normal"/>
    <w:link w:val="FooterChar"/>
    <w:uiPriority w:val="99"/>
    <w:semiHidden/>
    <w:unhideWhenUsed/>
    <w:rsid w:val="00EE61E5"/>
    <w:pPr>
      <w:tabs>
        <w:tab w:val="center" w:pos="4680"/>
        <w:tab w:val="right" w:pos="9360"/>
      </w:tabs>
    </w:pPr>
  </w:style>
  <w:style w:type="character" w:customStyle="1" w:styleId="FooterChar">
    <w:name w:val="Footer Char"/>
    <w:basedOn w:val="DefaultParagraphFont"/>
    <w:link w:val="Footer"/>
    <w:uiPriority w:val="99"/>
    <w:semiHidden/>
    <w:rsid w:val="00EE61E5"/>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574E"/>
    <w:pPr>
      <w:widowControl w:val="0"/>
    </w:pPr>
    <w:rPr>
      <w:rFonts w:eastAsiaTheme="minorHAnsi"/>
      <w:sz w:val="22"/>
      <w:szCs w:val="22"/>
    </w:rPr>
  </w:style>
  <w:style w:type="paragraph" w:styleId="Heading1">
    <w:name w:val="heading 1"/>
    <w:basedOn w:val="Normal"/>
    <w:link w:val="Heading1Char"/>
    <w:uiPriority w:val="1"/>
    <w:qFormat/>
    <w:rsid w:val="00F0574E"/>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A6A6E"/>
    <w:pPr>
      <w:framePr w:w="7920" w:h="1980" w:hRule="exact" w:hSpace="180" w:wrap="auto" w:hAnchor="page" w:xAlign="center" w:yAlign="bottom"/>
      <w:ind w:left="2880"/>
    </w:pPr>
    <w:rPr>
      <w:rFonts w:ascii="Times New Roman" w:eastAsiaTheme="majorEastAsia" w:hAnsi="Times New Roman" w:cstheme="majorBidi"/>
    </w:rPr>
  </w:style>
  <w:style w:type="character" w:customStyle="1" w:styleId="Heading1Char">
    <w:name w:val="Heading 1 Char"/>
    <w:basedOn w:val="DefaultParagraphFont"/>
    <w:link w:val="Heading1"/>
    <w:uiPriority w:val="1"/>
    <w:rsid w:val="00F0574E"/>
    <w:rPr>
      <w:rFonts w:ascii="Arial" w:eastAsia="Arial" w:hAnsi="Arial"/>
      <w:b/>
      <w:bCs/>
    </w:rPr>
  </w:style>
  <w:style w:type="paragraph" w:styleId="TOC1">
    <w:name w:val="toc 1"/>
    <w:basedOn w:val="Normal"/>
    <w:uiPriority w:val="1"/>
    <w:qFormat/>
    <w:rsid w:val="00F0574E"/>
    <w:pPr>
      <w:spacing w:before="277"/>
      <w:ind w:left="440"/>
    </w:pPr>
    <w:rPr>
      <w:rFonts w:ascii="Arial" w:eastAsia="Arial" w:hAnsi="Arial"/>
      <w:b/>
      <w:bCs/>
      <w:sz w:val="24"/>
      <w:szCs w:val="24"/>
    </w:rPr>
  </w:style>
  <w:style w:type="paragraph" w:styleId="TOC2">
    <w:name w:val="toc 2"/>
    <w:basedOn w:val="Normal"/>
    <w:uiPriority w:val="1"/>
    <w:qFormat/>
    <w:rsid w:val="00F0574E"/>
    <w:pPr>
      <w:ind w:left="440"/>
    </w:pPr>
    <w:rPr>
      <w:rFonts w:ascii="Arial" w:eastAsia="Arial" w:hAnsi="Arial"/>
      <w:sz w:val="24"/>
      <w:szCs w:val="24"/>
    </w:rPr>
  </w:style>
  <w:style w:type="paragraph" w:styleId="TOC3">
    <w:name w:val="toc 3"/>
    <w:basedOn w:val="Normal"/>
    <w:uiPriority w:val="1"/>
    <w:qFormat/>
    <w:rsid w:val="00F0574E"/>
    <w:pPr>
      <w:ind w:left="1970"/>
    </w:pPr>
    <w:rPr>
      <w:rFonts w:ascii="Arial" w:eastAsia="Arial" w:hAnsi="Arial"/>
      <w:sz w:val="24"/>
      <w:szCs w:val="24"/>
    </w:rPr>
  </w:style>
  <w:style w:type="paragraph" w:styleId="BodyText">
    <w:name w:val="Body Text"/>
    <w:basedOn w:val="Normal"/>
    <w:link w:val="BodyTextChar"/>
    <w:uiPriority w:val="1"/>
    <w:qFormat/>
    <w:rsid w:val="00F0574E"/>
    <w:pPr>
      <w:ind w:left="820" w:hanging="720"/>
    </w:pPr>
    <w:rPr>
      <w:rFonts w:ascii="Arial" w:eastAsia="Arial" w:hAnsi="Arial"/>
      <w:sz w:val="24"/>
      <w:szCs w:val="24"/>
    </w:rPr>
  </w:style>
  <w:style w:type="character" w:customStyle="1" w:styleId="BodyTextChar">
    <w:name w:val="Body Text Char"/>
    <w:basedOn w:val="DefaultParagraphFont"/>
    <w:link w:val="BodyText"/>
    <w:uiPriority w:val="1"/>
    <w:rsid w:val="00F0574E"/>
    <w:rPr>
      <w:rFonts w:ascii="Arial" w:eastAsia="Arial" w:hAnsi="Arial"/>
    </w:rPr>
  </w:style>
  <w:style w:type="paragraph" w:styleId="ListParagraph">
    <w:name w:val="List Paragraph"/>
    <w:basedOn w:val="Normal"/>
    <w:uiPriority w:val="34"/>
    <w:qFormat/>
    <w:rsid w:val="00F0574E"/>
  </w:style>
  <w:style w:type="paragraph" w:customStyle="1" w:styleId="TableParagraph">
    <w:name w:val="Table Paragraph"/>
    <w:basedOn w:val="Normal"/>
    <w:uiPriority w:val="1"/>
    <w:qFormat/>
    <w:rsid w:val="00F0574E"/>
  </w:style>
  <w:style w:type="paragraph" w:styleId="BalloonText">
    <w:name w:val="Balloon Text"/>
    <w:basedOn w:val="Normal"/>
    <w:link w:val="BalloonTextChar"/>
    <w:uiPriority w:val="99"/>
    <w:semiHidden/>
    <w:unhideWhenUsed/>
    <w:rsid w:val="00F057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74E"/>
    <w:rPr>
      <w:rFonts w:ascii="Lucida Grande" w:eastAsiaTheme="minorHAnsi"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Goldman, Robbins, Nicholson &amp; Mack, P.C.</Company>
  <LinksUpToDate>false</LinksUpToDate>
  <CharactersWithSpaces>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Etz</dc:creator>
  <cp:lastModifiedBy>Lamerc</cp:lastModifiedBy>
  <cp:revision>3</cp:revision>
  <cp:lastPrinted>2017-07-28T16:01:00Z</cp:lastPrinted>
  <dcterms:created xsi:type="dcterms:W3CDTF">2017-07-21T20:18:00Z</dcterms:created>
  <dcterms:modified xsi:type="dcterms:W3CDTF">2017-07-28T16:01:00Z</dcterms:modified>
</cp:coreProperties>
</file>